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5856E0" w:rsidP="00D819E1" w:rsidRDefault="00953D5C" w14:paraId="672A6659" wp14:textId="77777777">
      <w:pPr>
        <w:jc w:val="center"/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b/>
          <w:noProof/>
          <w:sz w:val="52"/>
          <w:szCs w:val="52"/>
        </w:rPr>
        <w:drawing>
          <wp:inline xmlns:wp14="http://schemas.microsoft.com/office/word/2010/wordprocessingDrawing" distT="0" distB="0" distL="0" distR="0" wp14:anchorId="669ED152" wp14:editId="7777777">
            <wp:extent cx="6096000" cy="2638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A698C" w:rsidP="00E33952" w:rsidRDefault="00953D5C" w14:paraId="0A37501D" wp14:textId="77777777">
      <w:pPr>
        <w:rPr>
          <w:rFonts w:ascii="Century Gothic" w:hAnsi="Century Gothic"/>
          <w:b/>
          <w:sz w:val="52"/>
          <w:szCs w:val="52"/>
        </w:rPr>
      </w:pPr>
      <w:r w:rsidRPr="000A698C">
        <w:rPr>
          <w:rFonts w:ascii="Century Gothic" w:hAnsi="Century Gothic"/>
          <w:b/>
          <w:noProof/>
          <w:sz w:val="52"/>
          <w:szCs w:val="52"/>
        </w:rPr>
        <w:drawing>
          <wp:inline xmlns:wp14="http://schemas.microsoft.com/office/word/2010/wordprocessingDrawing" distT="0" distB="0" distL="0" distR="0" wp14:anchorId="1DA31971" wp14:editId="7777777">
            <wp:extent cx="5638800" cy="436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C33E3E" w:rsidR="00E33952" w:rsidP="00E33952" w:rsidRDefault="000A698C" w14:paraId="528A5E78" wp14:textId="77777777">
      <w:pPr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b/>
          <w:sz w:val="52"/>
          <w:szCs w:val="52"/>
        </w:rPr>
        <w:t>2</w:t>
      </w:r>
      <w:r w:rsidR="008B21F6">
        <w:rPr>
          <w:rFonts w:ascii="Century Gothic" w:hAnsi="Century Gothic"/>
          <w:b/>
          <w:sz w:val="52"/>
          <w:szCs w:val="52"/>
        </w:rPr>
        <w:t>0</w:t>
      </w:r>
      <w:r w:rsidR="005C2572">
        <w:rPr>
          <w:rFonts w:ascii="Century Gothic" w:hAnsi="Century Gothic"/>
          <w:b/>
          <w:sz w:val="52"/>
          <w:szCs w:val="52"/>
        </w:rPr>
        <w:t>20</w:t>
      </w:r>
      <w:r w:rsidRPr="00A45A7F" w:rsidR="00A04613">
        <w:rPr>
          <w:rFonts w:ascii="Century Gothic" w:hAnsi="Century Gothic"/>
          <w:b/>
          <w:sz w:val="52"/>
          <w:szCs w:val="52"/>
        </w:rPr>
        <w:t xml:space="preserve"> </w:t>
      </w:r>
      <w:r w:rsidR="00C33E3E">
        <w:rPr>
          <w:rFonts w:ascii="Century Gothic" w:hAnsi="Century Gothic"/>
          <w:b/>
          <w:sz w:val="52"/>
          <w:szCs w:val="52"/>
        </w:rPr>
        <w:t>Sponsor</w:t>
      </w:r>
      <w:r w:rsidR="001E090E">
        <w:rPr>
          <w:rFonts w:ascii="Century Gothic" w:hAnsi="Century Gothic"/>
          <w:b/>
          <w:sz w:val="52"/>
          <w:szCs w:val="52"/>
        </w:rPr>
        <w:t>s</w:t>
      </w:r>
      <w:r w:rsidR="00C33E3E">
        <w:rPr>
          <w:rFonts w:ascii="Century Gothic" w:hAnsi="Century Gothic"/>
          <w:b/>
          <w:sz w:val="52"/>
          <w:szCs w:val="52"/>
        </w:rPr>
        <w:t xml:space="preserve">hip Opportunities </w:t>
      </w:r>
      <w:r w:rsidR="005C2572">
        <w:rPr>
          <w:rFonts w:ascii="Century Gothic" w:hAnsi="Century Gothic"/>
          <w:b/>
          <w:sz w:val="52"/>
          <w:szCs w:val="52"/>
        </w:rPr>
        <w:t>f</w:t>
      </w:r>
      <w:r w:rsidR="00C33E3E">
        <w:rPr>
          <w:rFonts w:ascii="Century Gothic" w:hAnsi="Century Gothic"/>
          <w:b/>
          <w:sz w:val="52"/>
          <w:szCs w:val="52"/>
        </w:rPr>
        <w:t>or The</w:t>
      </w:r>
      <w:r w:rsidRPr="00A45A7F" w:rsidR="00A04613">
        <w:rPr>
          <w:rFonts w:ascii="Century Gothic" w:hAnsi="Century Gothic"/>
          <w:b/>
          <w:sz w:val="52"/>
          <w:szCs w:val="52"/>
        </w:rPr>
        <w:t xml:space="preserve"> Preston Caribbean Carnival</w:t>
      </w:r>
    </w:p>
    <w:p xmlns:wp14="http://schemas.microsoft.com/office/word/2010/wordml" w:rsidRPr="00A45A7F" w:rsidR="00E33952" w:rsidP="00E33952" w:rsidRDefault="00E33952" w14:paraId="5DAB6C7B" wp14:textId="77777777">
      <w:pPr>
        <w:ind w:left="360"/>
        <w:jc w:val="both"/>
        <w:rPr>
          <w:rFonts w:ascii="Century Gothic" w:hAnsi="Century Gothic"/>
          <w:b/>
          <w:sz w:val="52"/>
          <w:szCs w:val="52"/>
          <w:u w:val="single"/>
        </w:rPr>
      </w:pPr>
    </w:p>
    <w:p xmlns:wp14="http://schemas.microsoft.com/office/word/2010/wordml" w:rsidRPr="005856E0" w:rsidR="00C33E3E" w:rsidP="00C33E3E" w:rsidRDefault="008B21F6" w14:paraId="1B24818D" wp14:textId="7777777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 20</w:t>
      </w:r>
      <w:r w:rsidR="005C2572">
        <w:rPr>
          <w:rFonts w:ascii="Century Gothic" w:hAnsi="Century Gothic"/>
          <w:sz w:val="28"/>
          <w:szCs w:val="28"/>
        </w:rPr>
        <w:t>20</w:t>
      </w:r>
      <w:r w:rsidRPr="005856E0" w:rsidR="00C33E3E">
        <w:rPr>
          <w:rFonts w:ascii="Century Gothic" w:hAnsi="Century Gothic"/>
          <w:sz w:val="28"/>
          <w:szCs w:val="28"/>
        </w:rPr>
        <w:t xml:space="preserve"> Preston Caribbean Carnival </w:t>
      </w:r>
      <w:r w:rsidR="005C2572">
        <w:rPr>
          <w:rFonts w:ascii="Century Gothic" w:hAnsi="Century Gothic"/>
          <w:sz w:val="28"/>
          <w:szCs w:val="28"/>
        </w:rPr>
        <w:t>c</w:t>
      </w:r>
      <w:r w:rsidR="00756D09">
        <w:rPr>
          <w:rFonts w:ascii="Century Gothic" w:hAnsi="Century Gothic"/>
          <w:sz w:val="28"/>
          <w:szCs w:val="28"/>
        </w:rPr>
        <w:t>e</w:t>
      </w:r>
      <w:r w:rsidR="005C2572">
        <w:rPr>
          <w:rFonts w:ascii="Century Gothic" w:hAnsi="Century Gothic"/>
          <w:sz w:val="28"/>
          <w:szCs w:val="28"/>
        </w:rPr>
        <w:t>lebrates</w:t>
      </w:r>
      <w:r w:rsidRPr="005856E0" w:rsidR="00C33E3E">
        <w:rPr>
          <w:rFonts w:ascii="Century Gothic" w:hAnsi="Century Gothic"/>
          <w:sz w:val="28"/>
          <w:szCs w:val="28"/>
        </w:rPr>
        <w:t xml:space="preserve"> all things Caribbean, cultural and artistic in the City of Preston. </w:t>
      </w:r>
      <w:r w:rsidRPr="005856E0" w:rsidR="00582292">
        <w:rPr>
          <w:rFonts w:ascii="Century Gothic" w:hAnsi="Century Gothic"/>
          <w:sz w:val="28"/>
          <w:szCs w:val="28"/>
        </w:rPr>
        <w:t xml:space="preserve">Previous years have attracted over 30,000 visitors joining in the fun. </w:t>
      </w:r>
      <w:r w:rsidRPr="005856E0" w:rsidR="00C33E3E">
        <w:rPr>
          <w:rFonts w:ascii="Century Gothic" w:hAnsi="Century Gothic"/>
          <w:sz w:val="28"/>
          <w:szCs w:val="28"/>
        </w:rPr>
        <w:t xml:space="preserve">With award winning </w:t>
      </w:r>
      <w:r w:rsidR="00B766B3">
        <w:rPr>
          <w:rFonts w:ascii="Century Gothic" w:hAnsi="Century Gothic"/>
          <w:sz w:val="28"/>
          <w:szCs w:val="28"/>
        </w:rPr>
        <w:t>c</w:t>
      </w:r>
      <w:r w:rsidRPr="005856E0" w:rsidR="00C33E3E">
        <w:rPr>
          <w:rFonts w:ascii="Century Gothic" w:hAnsi="Century Gothic"/>
          <w:sz w:val="28"/>
          <w:szCs w:val="28"/>
        </w:rPr>
        <w:t>ostume</w:t>
      </w:r>
      <w:r w:rsidRPr="005856E0" w:rsidR="00AE01EB">
        <w:rPr>
          <w:rFonts w:ascii="Century Gothic" w:hAnsi="Century Gothic"/>
          <w:sz w:val="28"/>
          <w:szCs w:val="28"/>
        </w:rPr>
        <w:t>s, vibrant</w:t>
      </w:r>
      <w:r w:rsidR="00622B92">
        <w:rPr>
          <w:rFonts w:ascii="Century Gothic" w:hAnsi="Century Gothic"/>
          <w:sz w:val="28"/>
          <w:szCs w:val="28"/>
        </w:rPr>
        <w:t xml:space="preserve"> music</w:t>
      </w:r>
      <w:r w:rsidR="00B766B3">
        <w:rPr>
          <w:rFonts w:ascii="Century Gothic" w:hAnsi="Century Gothic"/>
          <w:sz w:val="28"/>
          <w:szCs w:val="28"/>
        </w:rPr>
        <w:t xml:space="preserve"> with steel pans</w:t>
      </w:r>
      <w:r w:rsidRPr="005856E0" w:rsidR="00AE01EB">
        <w:rPr>
          <w:rFonts w:ascii="Century Gothic" w:hAnsi="Century Gothic"/>
          <w:sz w:val="28"/>
          <w:szCs w:val="28"/>
        </w:rPr>
        <w:t>,</w:t>
      </w:r>
      <w:r w:rsidR="00622B92">
        <w:rPr>
          <w:rFonts w:ascii="Century Gothic" w:hAnsi="Century Gothic"/>
          <w:sz w:val="28"/>
          <w:szCs w:val="28"/>
        </w:rPr>
        <w:t xml:space="preserve"> delicious Caribbean foods &amp; drinks and</w:t>
      </w:r>
      <w:r w:rsidRPr="005856E0" w:rsidR="00AE01EB">
        <w:rPr>
          <w:rFonts w:ascii="Century Gothic" w:hAnsi="Century Gothic"/>
          <w:sz w:val="28"/>
          <w:szCs w:val="28"/>
        </w:rPr>
        <w:t xml:space="preserve"> inclusive family entertainment;</w:t>
      </w:r>
      <w:r w:rsidRPr="005856E0" w:rsidR="00C33E3E">
        <w:rPr>
          <w:rFonts w:ascii="Century Gothic" w:hAnsi="Century Gothic"/>
          <w:sz w:val="28"/>
          <w:szCs w:val="28"/>
        </w:rPr>
        <w:t xml:space="preserve"> it is the </w:t>
      </w:r>
      <w:r w:rsidRPr="00BD04A7" w:rsidR="00BD04A7">
        <w:rPr>
          <w:rFonts w:ascii="Century Gothic" w:hAnsi="Century Gothic"/>
          <w:b/>
          <w:sz w:val="28"/>
          <w:szCs w:val="28"/>
        </w:rPr>
        <w:t>best</w:t>
      </w:r>
      <w:r w:rsidRPr="00BD04A7" w:rsidR="00C33E3E">
        <w:rPr>
          <w:rFonts w:ascii="Century Gothic" w:hAnsi="Century Gothic"/>
          <w:b/>
          <w:sz w:val="28"/>
          <w:szCs w:val="28"/>
        </w:rPr>
        <w:t xml:space="preserve"> </w:t>
      </w:r>
      <w:r w:rsidRPr="005856E0" w:rsidR="00C33E3E">
        <w:rPr>
          <w:rFonts w:ascii="Century Gothic" w:hAnsi="Century Gothic"/>
          <w:b/>
          <w:sz w:val="28"/>
          <w:szCs w:val="28"/>
        </w:rPr>
        <w:t>party that you will be invited to in Preston this year!</w:t>
      </w:r>
      <w:r w:rsidRPr="005856E0" w:rsidR="00C33E3E">
        <w:rPr>
          <w:rFonts w:ascii="Century Gothic" w:hAnsi="Century Gothic"/>
          <w:sz w:val="28"/>
          <w:szCs w:val="28"/>
        </w:rPr>
        <w:t xml:space="preserve"> </w:t>
      </w:r>
    </w:p>
    <w:p xmlns:wp14="http://schemas.microsoft.com/office/word/2010/wordml" w:rsidR="00C33E3E" w:rsidP="00C33E3E" w:rsidRDefault="00C33E3E" w14:paraId="02EB378F" wp14:textId="77777777">
      <w:pPr>
        <w:rPr>
          <w:rFonts w:ascii="Century Gothic" w:hAnsi="Century Gothic"/>
          <w:sz w:val="32"/>
          <w:szCs w:val="32"/>
        </w:rPr>
      </w:pPr>
    </w:p>
    <w:p xmlns:wp14="http://schemas.microsoft.com/office/word/2010/wordml" w:rsidRPr="00C33E3E" w:rsidR="00C33E3E" w:rsidP="00C33E3E" w:rsidRDefault="00C33E3E" w14:paraId="6288EF0E" wp14:textId="77777777">
      <w:pPr>
        <w:rPr>
          <w:rFonts w:ascii="Century Gothic" w:hAnsi="Century Gothic"/>
          <w:b/>
          <w:sz w:val="52"/>
          <w:szCs w:val="52"/>
        </w:rPr>
      </w:pPr>
      <w:r w:rsidRPr="00C33E3E">
        <w:rPr>
          <w:rFonts w:ascii="Century Gothic" w:hAnsi="Century Gothic"/>
          <w:b/>
          <w:sz w:val="52"/>
          <w:szCs w:val="52"/>
        </w:rPr>
        <w:t>When</w:t>
      </w:r>
      <w:r w:rsidR="00AE01EB">
        <w:rPr>
          <w:rFonts w:ascii="Century Gothic" w:hAnsi="Century Gothic"/>
          <w:b/>
          <w:sz w:val="52"/>
          <w:szCs w:val="52"/>
        </w:rPr>
        <w:t xml:space="preserve"> &amp; Where</w:t>
      </w:r>
      <w:r w:rsidRPr="00C33E3E">
        <w:rPr>
          <w:rFonts w:ascii="Century Gothic" w:hAnsi="Century Gothic"/>
          <w:b/>
          <w:sz w:val="52"/>
          <w:szCs w:val="52"/>
        </w:rPr>
        <w:t>?</w:t>
      </w:r>
    </w:p>
    <w:p xmlns:wp14="http://schemas.microsoft.com/office/word/2010/wordml" w:rsidRPr="00440769" w:rsidR="00AE01EB" w:rsidP="4DA149B6" w:rsidRDefault="00AE01EB" w14:paraId="11E91BCB" wp14:textId="0820DA72">
      <w:pPr>
        <w:jc w:val="both"/>
        <w:rPr>
          <w:rFonts w:ascii="Century Gothic" w:hAnsi="Century Gothic"/>
          <w:strike w:val="1"/>
          <w:sz w:val="32"/>
          <w:szCs w:val="32"/>
        </w:rPr>
      </w:pPr>
      <w:r w:rsidRPr="4DA149B6" w:rsidR="4DA149B6">
        <w:rPr>
          <w:rFonts w:ascii="Century Gothic" w:hAnsi="Century Gothic"/>
          <w:sz w:val="32"/>
          <w:szCs w:val="32"/>
        </w:rPr>
        <w:t>The excitement begins from Midday on Saturday 6 June 2020 with our ‘One Park Living Legends’ Festival</w:t>
      </w:r>
      <w:r w:rsidRPr="4DA149B6" w:rsidR="4DA149B6">
        <w:rPr>
          <w:rFonts w:ascii="Century Gothic" w:hAnsi="Century Gothic"/>
          <w:color w:val="FF0000"/>
          <w:sz w:val="32"/>
          <w:szCs w:val="32"/>
        </w:rPr>
        <w:t xml:space="preserve"> </w:t>
      </w:r>
      <w:r w:rsidRPr="4DA149B6" w:rsidR="4DA149B6">
        <w:rPr>
          <w:rFonts w:ascii="Century Gothic" w:hAnsi="Century Gothic"/>
          <w:sz w:val="32"/>
          <w:szCs w:val="32"/>
        </w:rPr>
        <w:t xml:space="preserve">with music from the Caribbean islands.  Channel One are one of the best Sound Systems in Europe and they are coming to perform.  We are introducing a Main stage offering the best in reggae artists Little Roy, </w:t>
      </w:r>
      <w:proofErr w:type="spellStart"/>
      <w:r w:rsidRPr="4DA149B6" w:rsidR="4DA149B6">
        <w:rPr>
          <w:rFonts w:ascii="Century Gothic" w:hAnsi="Century Gothic"/>
          <w:sz w:val="32"/>
          <w:szCs w:val="32"/>
        </w:rPr>
        <w:t>Tippa</w:t>
      </w:r>
      <w:proofErr w:type="spellEnd"/>
      <w:r w:rsidRPr="4DA149B6" w:rsidR="4DA149B6">
        <w:rPr>
          <w:rFonts w:ascii="Century Gothic" w:hAnsi="Century Gothic"/>
          <w:sz w:val="32"/>
          <w:szCs w:val="32"/>
        </w:rPr>
        <w:t xml:space="preserve"> Irie &amp; </w:t>
      </w:r>
      <w:r w:rsidRPr="4DA149B6" w:rsidR="4DA149B6">
        <w:rPr>
          <w:rFonts w:ascii="Century Gothic" w:hAnsi="Century Gothic"/>
          <w:sz w:val="32"/>
          <w:szCs w:val="32"/>
        </w:rPr>
        <w:t>JahFet</w:t>
      </w:r>
      <w:r w:rsidRPr="4DA149B6" w:rsidR="4DA149B6">
        <w:rPr>
          <w:rFonts w:ascii="Century Gothic" w:hAnsi="Century Gothic"/>
          <w:sz w:val="32"/>
          <w:szCs w:val="32"/>
        </w:rPr>
        <w:t xml:space="preserve"> along with International Grammy nominated reggae superstar </w:t>
      </w:r>
      <w:r w:rsidRPr="4DA149B6" w:rsidR="4DA149B6">
        <w:rPr>
          <w:rFonts w:ascii="Century Gothic" w:hAnsi="Century Gothic"/>
          <w:b w:val="1"/>
          <w:bCs w:val="1"/>
          <w:sz w:val="32"/>
          <w:szCs w:val="32"/>
        </w:rPr>
        <w:t>Luciano</w:t>
      </w:r>
      <w:r w:rsidRPr="4DA149B6" w:rsidR="4DA149B6">
        <w:rPr>
          <w:rFonts w:ascii="Century Gothic" w:hAnsi="Century Gothic"/>
          <w:sz w:val="32"/>
          <w:szCs w:val="32"/>
        </w:rPr>
        <w:t xml:space="preserve"> are due to hit our stage and entertain the locals. This all takes place on Moor Park in Preston. </w:t>
      </w:r>
      <w:bookmarkStart w:name="_GoBack" w:id="0"/>
      <w:bookmarkEnd w:id="0"/>
    </w:p>
    <w:p xmlns:wp14="http://schemas.microsoft.com/office/word/2010/wordml" w:rsidR="006216E9" w:rsidP="00E33952" w:rsidRDefault="006216E9" w14:paraId="6A05A809" wp14:textId="77777777">
      <w:pPr>
        <w:jc w:val="both"/>
        <w:rPr>
          <w:rFonts w:ascii="Century Gothic" w:hAnsi="Century Gothic"/>
          <w:sz w:val="32"/>
          <w:szCs w:val="32"/>
        </w:rPr>
      </w:pPr>
    </w:p>
    <w:p xmlns:wp14="http://schemas.microsoft.com/office/word/2010/wordml" w:rsidRPr="00726708" w:rsidR="00F2198F" w:rsidP="00E33952" w:rsidRDefault="00F2198F" w14:paraId="3E24D117" wp14:textId="77777777">
      <w:pPr>
        <w:jc w:val="both"/>
        <w:rPr>
          <w:rFonts w:ascii="Century Gothic" w:hAnsi="Century Gothic"/>
          <w:sz w:val="32"/>
          <w:szCs w:val="32"/>
        </w:rPr>
      </w:pPr>
      <w:r w:rsidRPr="00726708">
        <w:rPr>
          <w:rFonts w:ascii="Century Gothic" w:hAnsi="Century Gothic"/>
          <w:sz w:val="32"/>
          <w:szCs w:val="32"/>
        </w:rPr>
        <w:t>The Carnival procession starts at midday</w:t>
      </w:r>
      <w:r w:rsidRPr="00726708" w:rsidR="00027EBC">
        <w:rPr>
          <w:rFonts w:ascii="Century Gothic" w:hAnsi="Century Gothic"/>
          <w:sz w:val="32"/>
          <w:szCs w:val="32"/>
        </w:rPr>
        <w:t>, this year our theme is ‘As the Romans do’</w:t>
      </w:r>
      <w:r w:rsidRPr="00726708">
        <w:rPr>
          <w:rFonts w:ascii="Century Gothic" w:hAnsi="Century Gothic"/>
          <w:sz w:val="32"/>
          <w:szCs w:val="32"/>
        </w:rPr>
        <w:t xml:space="preserve"> and we dance &amp; wine along the streets of Preston, show</w:t>
      </w:r>
      <w:r w:rsidRPr="00726708" w:rsidR="00027EBC">
        <w:rPr>
          <w:rFonts w:ascii="Century Gothic" w:hAnsi="Century Gothic"/>
          <w:sz w:val="32"/>
          <w:szCs w:val="32"/>
        </w:rPr>
        <w:t>ing</w:t>
      </w:r>
      <w:r w:rsidRPr="00726708">
        <w:rPr>
          <w:rFonts w:ascii="Century Gothic" w:hAnsi="Century Gothic"/>
          <w:sz w:val="32"/>
          <w:szCs w:val="32"/>
        </w:rPr>
        <w:t xml:space="preserve"> beautiful</w:t>
      </w:r>
      <w:r w:rsidRPr="00726708" w:rsidR="00027EBC">
        <w:rPr>
          <w:rFonts w:ascii="Century Gothic" w:hAnsi="Century Gothic"/>
          <w:sz w:val="32"/>
          <w:szCs w:val="32"/>
        </w:rPr>
        <w:t xml:space="preserve"> Roman themed costumes and large King &amp; Queen pieces, your business could be adverting on one of our decorated trucks</w:t>
      </w:r>
      <w:r w:rsidRPr="00726708">
        <w:rPr>
          <w:rFonts w:ascii="Century Gothic" w:hAnsi="Century Gothic"/>
          <w:sz w:val="32"/>
          <w:szCs w:val="32"/>
        </w:rPr>
        <w:t xml:space="preserve"> </w:t>
      </w:r>
      <w:r w:rsidRPr="00726708" w:rsidR="00027EBC">
        <w:rPr>
          <w:rFonts w:ascii="Century Gothic" w:hAnsi="Century Gothic"/>
          <w:sz w:val="32"/>
          <w:szCs w:val="32"/>
        </w:rPr>
        <w:t>to an audience of 20,000 on the road, as we make our way to the park, where the show continues.</w:t>
      </w:r>
    </w:p>
    <w:p xmlns:wp14="http://schemas.microsoft.com/office/word/2010/wordml" w:rsidRPr="00726708" w:rsidR="00027EBC" w:rsidP="00E33952" w:rsidRDefault="00027EBC" w14:paraId="5A39BBE3" wp14:textId="77777777">
      <w:pPr>
        <w:jc w:val="both"/>
        <w:rPr>
          <w:rFonts w:ascii="Century Gothic" w:hAnsi="Century Gothic"/>
          <w:sz w:val="32"/>
          <w:szCs w:val="32"/>
        </w:rPr>
      </w:pPr>
    </w:p>
    <w:p xmlns:wp14="http://schemas.microsoft.com/office/word/2010/wordml" w:rsidRPr="00726708" w:rsidR="00AE01EB" w:rsidP="00E33952" w:rsidRDefault="00440769" w14:paraId="78FD1B82" wp14:textId="77777777">
      <w:pPr>
        <w:jc w:val="both"/>
        <w:rPr>
          <w:rFonts w:ascii="Century Gothic" w:hAnsi="Century Gothic"/>
          <w:sz w:val="32"/>
          <w:szCs w:val="32"/>
        </w:rPr>
      </w:pPr>
      <w:r w:rsidRPr="00726708">
        <w:rPr>
          <w:rFonts w:ascii="Century Gothic" w:hAnsi="Century Gothic"/>
          <w:sz w:val="32"/>
          <w:szCs w:val="32"/>
        </w:rPr>
        <w:t>Caribbean e</w:t>
      </w:r>
      <w:r w:rsidRPr="00726708" w:rsidR="00AE01EB">
        <w:rPr>
          <w:rFonts w:ascii="Century Gothic" w:hAnsi="Century Gothic"/>
          <w:sz w:val="32"/>
          <w:szCs w:val="32"/>
        </w:rPr>
        <w:t>ntertainers</w:t>
      </w:r>
      <w:r w:rsidRPr="00726708">
        <w:rPr>
          <w:rFonts w:ascii="Century Gothic" w:hAnsi="Century Gothic"/>
          <w:sz w:val="32"/>
          <w:szCs w:val="32"/>
        </w:rPr>
        <w:t>, steel bands</w:t>
      </w:r>
      <w:r w:rsidRPr="00726708" w:rsidR="00AE01EB">
        <w:rPr>
          <w:rFonts w:ascii="Century Gothic" w:hAnsi="Century Gothic"/>
          <w:sz w:val="32"/>
          <w:szCs w:val="32"/>
        </w:rPr>
        <w:t xml:space="preserve"> </w:t>
      </w:r>
      <w:r w:rsidRPr="00726708" w:rsidR="006216E9">
        <w:rPr>
          <w:rFonts w:ascii="Century Gothic" w:hAnsi="Century Gothic"/>
          <w:sz w:val="32"/>
          <w:szCs w:val="32"/>
        </w:rPr>
        <w:t>and</w:t>
      </w:r>
      <w:r w:rsidRPr="00726708">
        <w:rPr>
          <w:rFonts w:ascii="Century Gothic" w:hAnsi="Century Gothic"/>
          <w:sz w:val="32"/>
          <w:szCs w:val="32"/>
        </w:rPr>
        <w:t xml:space="preserve"> our</w:t>
      </w:r>
      <w:r w:rsidRPr="00726708" w:rsidR="006216E9">
        <w:rPr>
          <w:rFonts w:ascii="Century Gothic" w:hAnsi="Century Gothic"/>
          <w:sz w:val="32"/>
          <w:szCs w:val="32"/>
        </w:rPr>
        <w:t xml:space="preserve"> local </w:t>
      </w:r>
      <w:r w:rsidRPr="00726708" w:rsidR="00982209">
        <w:rPr>
          <w:rFonts w:ascii="Century Gothic" w:hAnsi="Century Gothic"/>
          <w:sz w:val="32"/>
          <w:szCs w:val="32"/>
        </w:rPr>
        <w:t>&amp; visiting</w:t>
      </w:r>
      <w:r>
        <w:rPr>
          <w:rFonts w:ascii="Century Gothic" w:hAnsi="Century Gothic"/>
          <w:sz w:val="32"/>
          <w:szCs w:val="32"/>
        </w:rPr>
        <w:t xml:space="preserve"> </w:t>
      </w:r>
      <w:r w:rsidR="006216E9">
        <w:rPr>
          <w:rFonts w:ascii="Century Gothic" w:hAnsi="Century Gothic"/>
          <w:sz w:val="32"/>
          <w:szCs w:val="32"/>
        </w:rPr>
        <w:t>troupes will</w:t>
      </w:r>
      <w:r w:rsidR="00825BB4">
        <w:rPr>
          <w:rFonts w:ascii="Century Gothic" w:hAnsi="Century Gothic"/>
          <w:sz w:val="32"/>
          <w:szCs w:val="32"/>
        </w:rPr>
        <w:t xml:space="preserve"> </w:t>
      </w:r>
      <w:r w:rsidRPr="00AE01EB" w:rsidR="00AE01EB">
        <w:rPr>
          <w:rFonts w:ascii="Century Gothic" w:hAnsi="Century Gothic"/>
          <w:sz w:val="32"/>
          <w:szCs w:val="32"/>
        </w:rPr>
        <w:t>perform on a main stage</w:t>
      </w:r>
      <w:r w:rsidR="00982209">
        <w:rPr>
          <w:rFonts w:ascii="Century Gothic" w:hAnsi="Century Gothic"/>
          <w:sz w:val="32"/>
          <w:szCs w:val="32"/>
        </w:rPr>
        <w:t xml:space="preserve"> from12.30pm</w:t>
      </w:r>
      <w:r w:rsidR="00726708">
        <w:rPr>
          <w:rFonts w:ascii="Century Gothic" w:hAnsi="Century Gothic"/>
          <w:sz w:val="32"/>
          <w:szCs w:val="32"/>
        </w:rPr>
        <w:t xml:space="preserve"> till 7.30 pm</w:t>
      </w:r>
      <w:r w:rsidR="006216E9">
        <w:rPr>
          <w:rFonts w:ascii="Century Gothic" w:hAnsi="Century Gothic"/>
          <w:sz w:val="32"/>
          <w:szCs w:val="32"/>
        </w:rPr>
        <w:t xml:space="preserve"> </w:t>
      </w:r>
      <w:r w:rsidR="005C2572">
        <w:rPr>
          <w:rFonts w:ascii="Century Gothic" w:hAnsi="Century Gothic"/>
          <w:sz w:val="32"/>
          <w:szCs w:val="32"/>
        </w:rPr>
        <w:t xml:space="preserve">on the Sunday </w:t>
      </w:r>
      <w:r w:rsidR="006216E9">
        <w:rPr>
          <w:rFonts w:ascii="Century Gothic" w:hAnsi="Century Gothic"/>
          <w:sz w:val="32"/>
          <w:szCs w:val="32"/>
        </w:rPr>
        <w:t xml:space="preserve">along with a </w:t>
      </w:r>
      <w:r w:rsidR="000A5D80">
        <w:rPr>
          <w:rFonts w:ascii="Century Gothic" w:hAnsi="Century Gothic"/>
          <w:sz w:val="32"/>
          <w:szCs w:val="32"/>
        </w:rPr>
        <w:t>DJ</w:t>
      </w:r>
      <w:r w:rsidR="00825BB4">
        <w:rPr>
          <w:rFonts w:ascii="Century Gothic" w:hAnsi="Century Gothic"/>
          <w:sz w:val="32"/>
          <w:szCs w:val="32"/>
        </w:rPr>
        <w:t xml:space="preserve">. There will </w:t>
      </w:r>
      <w:r w:rsidR="00726708">
        <w:rPr>
          <w:rFonts w:ascii="Century Gothic" w:hAnsi="Century Gothic"/>
          <w:sz w:val="32"/>
          <w:szCs w:val="32"/>
        </w:rPr>
        <w:t>be stalls</w:t>
      </w:r>
      <w:r w:rsidRPr="00AE01EB" w:rsidR="00AE01EB">
        <w:rPr>
          <w:rFonts w:ascii="Century Gothic" w:hAnsi="Century Gothic"/>
          <w:sz w:val="32"/>
          <w:szCs w:val="32"/>
        </w:rPr>
        <w:t>,</w:t>
      </w:r>
      <w:r w:rsidR="00F2198F">
        <w:rPr>
          <w:rFonts w:ascii="Century Gothic" w:hAnsi="Century Gothic"/>
          <w:sz w:val="32"/>
          <w:szCs w:val="32"/>
        </w:rPr>
        <w:t xml:space="preserve"> </w:t>
      </w:r>
      <w:r w:rsidRPr="00726708" w:rsidR="00F2198F">
        <w:rPr>
          <w:rFonts w:ascii="Century Gothic" w:hAnsi="Century Gothic"/>
          <w:sz w:val="32"/>
          <w:szCs w:val="32"/>
        </w:rPr>
        <w:t xml:space="preserve">Caribbean foods, jerk chicken, curried goat &amp; </w:t>
      </w:r>
      <w:r w:rsidRPr="00726708" w:rsidR="00726708">
        <w:rPr>
          <w:rFonts w:ascii="Century Gothic" w:hAnsi="Century Gothic"/>
          <w:sz w:val="32"/>
          <w:szCs w:val="32"/>
        </w:rPr>
        <w:t>roti’s</w:t>
      </w:r>
      <w:r w:rsidRPr="00726708" w:rsidR="00AE01EB">
        <w:rPr>
          <w:rFonts w:ascii="Century Gothic" w:hAnsi="Century Gothic"/>
          <w:sz w:val="32"/>
          <w:szCs w:val="32"/>
        </w:rPr>
        <w:t xml:space="preserve"> concessions and other family entertainment</w:t>
      </w:r>
      <w:r w:rsidRPr="00726708" w:rsidR="00825BB4">
        <w:rPr>
          <w:rFonts w:ascii="Century Gothic" w:hAnsi="Century Gothic"/>
          <w:sz w:val="32"/>
          <w:szCs w:val="32"/>
        </w:rPr>
        <w:t xml:space="preserve"> too so it is an event not to be missed</w:t>
      </w:r>
      <w:r w:rsidRPr="00726708" w:rsidR="00982209">
        <w:rPr>
          <w:rFonts w:ascii="Century Gothic" w:hAnsi="Century Gothic"/>
          <w:sz w:val="32"/>
          <w:szCs w:val="32"/>
        </w:rPr>
        <w:t>, come and be one of the crowd</w:t>
      </w:r>
      <w:r w:rsidRPr="00726708" w:rsidR="00AE01EB">
        <w:rPr>
          <w:rFonts w:ascii="Century Gothic" w:hAnsi="Century Gothic"/>
          <w:sz w:val="32"/>
          <w:szCs w:val="32"/>
        </w:rPr>
        <w:t xml:space="preserve">. </w:t>
      </w:r>
    </w:p>
    <w:p xmlns:wp14="http://schemas.microsoft.com/office/word/2010/wordml" w:rsidRPr="00AE01EB" w:rsidR="00AE01EB" w:rsidP="00E33952" w:rsidRDefault="00AE01EB" w14:paraId="41C8F396" wp14:textId="77777777">
      <w:pPr>
        <w:jc w:val="both"/>
        <w:rPr>
          <w:rFonts w:ascii="Century Gothic" w:hAnsi="Century Gothic"/>
          <w:sz w:val="32"/>
          <w:szCs w:val="32"/>
        </w:rPr>
      </w:pPr>
    </w:p>
    <w:p xmlns:wp14="http://schemas.microsoft.com/office/word/2010/wordml" w:rsidR="00582292" w:rsidP="00E33952" w:rsidRDefault="00582292" w14:paraId="562E667B" wp14:textId="77777777">
      <w:pPr>
        <w:jc w:val="both"/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b/>
          <w:sz w:val="52"/>
          <w:szCs w:val="52"/>
        </w:rPr>
        <w:t>How Your Business Can Benefit?</w:t>
      </w:r>
      <w:r w:rsidR="00C33E3E">
        <w:rPr>
          <w:rFonts w:ascii="Century Gothic" w:hAnsi="Century Gothic"/>
          <w:b/>
          <w:sz w:val="52"/>
          <w:szCs w:val="52"/>
        </w:rPr>
        <w:t xml:space="preserve"> </w:t>
      </w:r>
    </w:p>
    <w:p xmlns:wp14="http://schemas.microsoft.com/office/word/2010/wordml" w:rsidR="00825BB4" w:rsidP="00E33952" w:rsidRDefault="006216E9" w14:paraId="248C0911" wp14:textId="77777777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This is a </w:t>
      </w:r>
      <w:r w:rsidR="008B21F6">
        <w:rPr>
          <w:rFonts w:ascii="Century Gothic" w:hAnsi="Century Gothic"/>
          <w:sz w:val="32"/>
          <w:szCs w:val="32"/>
        </w:rPr>
        <w:t>family event in Preston for 20</w:t>
      </w:r>
      <w:r w:rsidR="005C2572">
        <w:rPr>
          <w:rFonts w:ascii="Century Gothic" w:hAnsi="Century Gothic"/>
          <w:sz w:val="32"/>
          <w:szCs w:val="32"/>
        </w:rPr>
        <w:t>20</w:t>
      </w:r>
      <w:r w:rsidR="00817345">
        <w:rPr>
          <w:rFonts w:ascii="Century Gothic" w:hAnsi="Century Gothic"/>
          <w:sz w:val="32"/>
          <w:szCs w:val="32"/>
        </w:rPr>
        <w:t>, y</w:t>
      </w:r>
      <w:r w:rsidR="00825BB4">
        <w:rPr>
          <w:rFonts w:ascii="Century Gothic" w:hAnsi="Century Gothic"/>
          <w:sz w:val="32"/>
          <w:szCs w:val="32"/>
        </w:rPr>
        <w:t>ou can</w:t>
      </w:r>
      <w:r w:rsidR="00C33E3E">
        <w:rPr>
          <w:rFonts w:ascii="Century Gothic" w:hAnsi="Century Gothic"/>
          <w:sz w:val="32"/>
          <w:szCs w:val="32"/>
        </w:rPr>
        <w:t xml:space="preserve"> get involved and reap the benefits </w:t>
      </w:r>
      <w:r w:rsidR="00582292">
        <w:rPr>
          <w:rFonts w:ascii="Century Gothic" w:hAnsi="Century Gothic"/>
          <w:sz w:val="32"/>
          <w:szCs w:val="32"/>
        </w:rPr>
        <w:t xml:space="preserve">of </w:t>
      </w:r>
      <w:r w:rsidR="00825BB4">
        <w:rPr>
          <w:rFonts w:ascii="Century Gothic" w:hAnsi="Century Gothic"/>
          <w:sz w:val="32"/>
          <w:szCs w:val="32"/>
        </w:rPr>
        <w:t xml:space="preserve">exposure to </w:t>
      </w:r>
      <w:r>
        <w:rPr>
          <w:rFonts w:ascii="Century Gothic" w:hAnsi="Century Gothic"/>
          <w:sz w:val="32"/>
          <w:szCs w:val="32"/>
        </w:rPr>
        <w:t xml:space="preserve">a </w:t>
      </w:r>
      <w:r w:rsidR="00582292">
        <w:rPr>
          <w:rFonts w:ascii="Century Gothic" w:hAnsi="Century Gothic"/>
          <w:sz w:val="32"/>
          <w:szCs w:val="32"/>
        </w:rPr>
        <w:t xml:space="preserve">happy local crowd </w:t>
      </w:r>
      <w:r w:rsidR="0044181C">
        <w:rPr>
          <w:rFonts w:ascii="Century Gothic" w:hAnsi="Century Gothic"/>
          <w:sz w:val="32"/>
          <w:szCs w:val="32"/>
        </w:rPr>
        <w:t>too….</w:t>
      </w:r>
    </w:p>
    <w:p xmlns:wp14="http://schemas.microsoft.com/office/word/2010/wordml" w:rsidR="00BD04A7" w:rsidP="00E33952" w:rsidRDefault="00953D5C" w14:paraId="72A3D3EC" wp14:textId="77777777">
      <w:pPr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inline xmlns:wp14="http://schemas.microsoft.com/office/word/2010/wordprocessingDrawing" distT="0" distB="0" distL="0" distR="0" wp14:anchorId="0B44BA19" wp14:editId="7777777">
            <wp:extent cx="5505450" cy="3867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D04A7" w:rsidP="00E33952" w:rsidRDefault="00BD04A7" w14:paraId="0D0B940D" wp14:textId="77777777">
      <w:pPr>
        <w:jc w:val="both"/>
        <w:rPr>
          <w:rFonts w:ascii="Century Gothic" w:hAnsi="Century Gothic"/>
          <w:sz w:val="32"/>
          <w:szCs w:val="32"/>
        </w:rPr>
      </w:pPr>
    </w:p>
    <w:p xmlns:wp14="http://schemas.microsoft.com/office/word/2010/wordml" w:rsidRPr="00726708" w:rsidR="000C4A59" w:rsidP="005213E1" w:rsidRDefault="00AE01EB" w14:paraId="11910D0C" wp14:textId="77777777">
      <w:pPr>
        <w:jc w:val="both"/>
        <w:rPr>
          <w:rFonts w:ascii="Century Gothic" w:hAnsi="Century Gothic"/>
          <w:sz w:val="32"/>
          <w:szCs w:val="32"/>
        </w:rPr>
      </w:pPr>
      <w:r w:rsidRPr="00726708">
        <w:rPr>
          <w:rFonts w:ascii="Century Gothic" w:hAnsi="Century Gothic"/>
          <w:sz w:val="32"/>
          <w:szCs w:val="32"/>
        </w:rPr>
        <w:t xml:space="preserve">We </w:t>
      </w:r>
      <w:r w:rsidRPr="00726708" w:rsidR="00C33E3E">
        <w:rPr>
          <w:rFonts w:ascii="Century Gothic" w:hAnsi="Century Gothic"/>
          <w:sz w:val="32"/>
          <w:szCs w:val="32"/>
        </w:rPr>
        <w:t xml:space="preserve">have the following sponsorship </w:t>
      </w:r>
      <w:r w:rsidRPr="00726708" w:rsidR="00982209">
        <w:rPr>
          <w:rFonts w:ascii="Century Gothic" w:hAnsi="Century Gothic"/>
          <w:sz w:val="32"/>
          <w:szCs w:val="32"/>
        </w:rPr>
        <w:t xml:space="preserve">packages for 2020 </w:t>
      </w:r>
      <w:r w:rsidRPr="00726708" w:rsidR="00582292">
        <w:rPr>
          <w:rFonts w:ascii="Century Gothic" w:hAnsi="Century Gothic"/>
          <w:sz w:val="32"/>
          <w:szCs w:val="32"/>
        </w:rPr>
        <w:t>available,</w:t>
      </w:r>
      <w:r w:rsidRPr="00726708" w:rsidR="00C33E3E">
        <w:rPr>
          <w:rFonts w:ascii="Century Gothic" w:hAnsi="Century Gothic"/>
          <w:sz w:val="32"/>
          <w:szCs w:val="32"/>
        </w:rPr>
        <w:t xml:space="preserve"> </w:t>
      </w:r>
      <w:r w:rsidRPr="00726708" w:rsidR="000B3B73">
        <w:rPr>
          <w:rFonts w:ascii="Century Gothic" w:hAnsi="Century Gothic"/>
          <w:sz w:val="32"/>
          <w:szCs w:val="32"/>
        </w:rPr>
        <w:t xml:space="preserve">which are </w:t>
      </w:r>
      <w:r w:rsidRPr="00726708" w:rsidR="00C33E3E">
        <w:rPr>
          <w:rFonts w:ascii="Century Gothic" w:hAnsi="Century Gothic"/>
          <w:sz w:val="32"/>
          <w:szCs w:val="32"/>
        </w:rPr>
        <w:t>likely to be snapped up quickly.</w:t>
      </w:r>
      <w:r w:rsidRPr="00726708">
        <w:rPr>
          <w:rFonts w:ascii="Century Gothic" w:hAnsi="Century Gothic"/>
          <w:sz w:val="32"/>
          <w:szCs w:val="32"/>
        </w:rPr>
        <w:t xml:space="preserve"> </w:t>
      </w:r>
      <w:bookmarkStart w:name="_Toc411256788" w:id="1"/>
      <w:bookmarkStart w:name="_Toc411256873" w:id="2"/>
      <w:bookmarkStart w:name="_Toc411256932" w:id="3"/>
      <w:bookmarkStart w:name="_Toc411257343" w:id="4"/>
      <w:bookmarkStart w:name="_Toc411257354" w:id="5"/>
      <w:bookmarkStart w:name="_Toc411257472" w:id="6"/>
      <w:bookmarkStart w:name="_Toc411257891" w:id="7"/>
      <w:bookmarkStart w:name="_Toc411258173" w:id="8"/>
      <w:bookmarkStart w:name="_Toc411258462" w:id="9"/>
      <w:r w:rsidRPr="00726708" w:rsidR="00982209">
        <w:rPr>
          <w:rFonts w:ascii="Century Gothic" w:hAnsi="Century Gothic"/>
          <w:sz w:val="32"/>
          <w:szCs w:val="32"/>
        </w:rPr>
        <w:t>Don’t miss out.</w:t>
      </w:r>
    </w:p>
    <w:p xmlns:wp14="http://schemas.microsoft.com/office/word/2010/wordml" w:rsidRPr="00726708" w:rsidR="005213E1" w:rsidP="005213E1" w:rsidRDefault="005213E1" w14:paraId="0E27B00A" wp14:textId="77777777">
      <w:pPr>
        <w:jc w:val="both"/>
        <w:rPr>
          <w:rFonts w:ascii="Century Gothic" w:hAnsi="Century Gothic"/>
          <w:sz w:val="32"/>
          <w:szCs w:val="32"/>
        </w:rPr>
      </w:pPr>
    </w:p>
    <w:tbl>
      <w:tblPr>
        <w:tblW w:w="924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401"/>
        <w:gridCol w:w="1843"/>
      </w:tblGrid>
      <w:tr xmlns:wp14="http://schemas.microsoft.com/office/word/2010/wordml" w:rsidRPr="00A45A7F" w:rsidR="000C4A59" w:rsidTr="000B3B73" w14:paraId="13B2B9CE" wp14:textId="77777777">
        <w:tblPrEx>
          <w:tblCellMar>
            <w:top w:w="0" w:type="dxa"/>
            <w:bottom w:w="0" w:type="dxa"/>
          </w:tblCellMar>
        </w:tblPrEx>
        <w:trPr>
          <w:cantSplit/>
          <w:trHeight w:val="581"/>
        </w:trPr>
        <w:tc>
          <w:tcPr>
            <w:tcW w:w="9244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solid" w:color="C0C0C0" w:fill="auto"/>
          </w:tcPr>
          <w:p w:rsidRPr="00A45A7F" w:rsidR="000C4A59" w:rsidP="005C2572" w:rsidRDefault="008B21F6" w14:paraId="26CB746E" wp14:textId="77777777">
            <w:pPr>
              <w:pStyle w:val="Heading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</w:t>
            </w:r>
            <w:r w:rsidR="005C2572">
              <w:rPr>
                <w:rFonts w:ascii="Century Gothic" w:hAnsi="Century Gothic"/>
              </w:rPr>
              <w:t>20</w:t>
            </w:r>
            <w:r w:rsidR="000C4A59">
              <w:rPr>
                <w:rFonts w:ascii="Century Gothic" w:hAnsi="Century Gothic"/>
              </w:rPr>
              <w:t xml:space="preserve"> </w:t>
            </w:r>
            <w:r w:rsidR="00AE01EB">
              <w:rPr>
                <w:rFonts w:ascii="Century Gothic" w:hAnsi="Century Gothic"/>
              </w:rPr>
              <w:t xml:space="preserve">Preston Caribbean Carnival </w:t>
            </w:r>
            <w:r w:rsidR="000C4A59">
              <w:rPr>
                <w:rFonts w:ascii="Century Gothic" w:hAnsi="Century Gothic"/>
              </w:rPr>
              <w:t xml:space="preserve">Sponsorship </w:t>
            </w:r>
            <w:r w:rsidR="00582292">
              <w:rPr>
                <w:rFonts w:ascii="Century Gothic" w:hAnsi="Century Gothic"/>
              </w:rPr>
              <w:t>Packages</w:t>
            </w:r>
          </w:p>
        </w:tc>
      </w:tr>
      <w:tr xmlns:wp14="http://schemas.microsoft.com/office/word/2010/wordml" w:rsidRPr="00A45A7F" w:rsidR="00AE01EB" w:rsidTr="00AE01EB" w14:paraId="0DA0BA28" wp14:textId="77777777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7401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solid" w:color="FFFFFF" w:fill="auto"/>
          </w:tcPr>
          <w:p w:rsidRPr="00A45A7F" w:rsidR="00AE01EB" w:rsidP="0040513D" w:rsidRDefault="00AE01EB" w14:paraId="55B5401C" wp14:textId="77777777">
            <w:pPr>
              <w:jc w:val="center"/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>Sponsor Level</w:t>
            </w:r>
          </w:p>
        </w:tc>
        <w:tc>
          <w:tcPr>
            <w:tcW w:w="184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000000" w:sz="2" w:space="0"/>
            </w:tcBorders>
            <w:shd w:val="solid" w:color="FFFFFF" w:fill="auto"/>
          </w:tcPr>
          <w:p w:rsidRPr="00A45A7F" w:rsidR="00AE01EB" w:rsidP="0040513D" w:rsidRDefault="00AE01EB" w14:paraId="110979F4" wp14:textId="77777777">
            <w:pPr>
              <w:jc w:val="center"/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>Price</w:t>
            </w:r>
            <w:r w:rsidRPr="00A45A7F"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 xml:space="preserve"> </w:t>
            </w:r>
          </w:p>
        </w:tc>
      </w:tr>
      <w:tr xmlns:wp14="http://schemas.microsoft.com/office/word/2010/wordml" w:rsidRPr="00A45A7F" w:rsidR="00AE01EB" w:rsidTr="00AE01EB" w14:paraId="7BA1742F" wp14:textId="77777777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7401" w:type="dxa"/>
            <w:tcBorders>
              <w:top w:val="single" w:color="auto" w:sz="6" w:space="0"/>
              <w:left w:val="single" w:color="auto" w:sz="12" w:space="0"/>
              <w:bottom w:val="single" w:color="000000" w:sz="2" w:space="0"/>
              <w:right w:val="single" w:color="auto" w:sz="6" w:space="0"/>
            </w:tcBorders>
            <w:shd w:val="solid" w:color="FFFFFF" w:fill="auto"/>
          </w:tcPr>
          <w:p w:rsidR="00AE01EB" w:rsidP="00B30A74" w:rsidRDefault="00AE01EB" w14:paraId="5E7F31D0" wp14:textId="77777777">
            <w:p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 w:rsidRPr="00582292"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>Platinum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</w:t>
            </w:r>
            <w:r w:rsidR="006216E9">
              <w:rPr>
                <w:rFonts w:ascii="Century Gothic" w:hAnsi="Century Gothic"/>
                <w:snapToGrid w:val="0"/>
                <w:color w:val="000000"/>
                <w:lang w:val="en-AU"/>
              </w:rPr>
              <w:t>– 1 only</w:t>
            </w:r>
          </w:p>
          <w:p w:rsidR="00AE01EB" w:rsidP="00582292" w:rsidRDefault="00AE01EB" w14:paraId="496A77F2" wp14:textId="77777777">
            <w:pPr>
              <w:numPr>
                <w:ilvl w:val="0"/>
                <w:numId w:val="41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Main stage sponsorship</w:t>
            </w:r>
            <w:r w:rsidR="008B21F6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and branding of your choice</w:t>
            </w:r>
          </w:p>
          <w:p w:rsidR="00AE01EB" w:rsidP="00582292" w:rsidRDefault="00AE01EB" w14:paraId="347B8D9A" wp14:textId="77777777">
            <w:pPr>
              <w:numPr>
                <w:ilvl w:val="0"/>
                <w:numId w:val="41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Prominent website position for your logo and link to your website </w:t>
            </w:r>
          </w:p>
          <w:p w:rsidR="00817345" w:rsidP="00582292" w:rsidRDefault="00756D09" w14:paraId="2FFBD025" wp14:textId="77777777">
            <w:pPr>
              <w:numPr>
                <w:ilvl w:val="0"/>
                <w:numId w:val="41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6</w:t>
            </w:r>
            <w:r w:rsidR="00817345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x Tickets for </w:t>
            </w:r>
            <w:r w:rsidR="006C4D69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free entry to </w:t>
            </w:r>
            <w:r w:rsidR="00982209">
              <w:rPr>
                <w:rFonts w:ascii="Century Gothic" w:hAnsi="Century Gothic"/>
                <w:snapToGrid w:val="0"/>
                <w:color w:val="000000"/>
                <w:lang w:val="en-AU"/>
              </w:rPr>
              <w:t>carnival park</w:t>
            </w:r>
            <w:r w:rsidR="006C4D69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event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on Sunday 7 June 2020</w:t>
            </w:r>
          </w:p>
          <w:p w:rsidR="00817345" w:rsidP="00582292" w:rsidRDefault="00817345" w14:paraId="5A89D62C" wp14:textId="77777777">
            <w:pPr>
              <w:numPr>
                <w:ilvl w:val="0"/>
                <w:numId w:val="41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6 x Company members given free entry to</w:t>
            </w:r>
            <w:r w:rsidR="00D20CFD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‘One Park’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</w:t>
            </w:r>
            <w:r w:rsidR="005C2572">
              <w:rPr>
                <w:rFonts w:ascii="Century Gothic" w:hAnsi="Century Gothic"/>
                <w:snapToGrid w:val="0"/>
                <w:color w:val="000000"/>
                <w:lang w:val="en-AU"/>
              </w:rPr>
              <w:t>Living Legends concert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on Saturday </w:t>
            </w:r>
            <w:r w:rsidR="005C2572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6 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June 20</w:t>
            </w:r>
            <w:r w:rsidR="005C2572">
              <w:rPr>
                <w:rFonts w:ascii="Century Gothic" w:hAnsi="Century Gothic"/>
                <w:snapToGrid w:val="0"/>
                <w:color w:val="000000"/>
                <w:lang w:val="en-AU"/>
              </w:rPr>
              <w:t>20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(worth £</w:t>
            </w:r>
            <w:r w:rsidR="005C2572">
              <w:rPr>
                <w:rFonts w:ascii="Century Gothic" w:hAnsi="Century Gothic"/>
                <w:snapToGrid w:val="0"/>
                <w:color w:val="000000"/>
                <w:lang w:val="en-AU"/>
              </w:rPr>
              <w:t>120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)</w:t>
            </w:r>
          </w:p>
          <w:p w:rsidR="00AE01EB" w:rsidP="00582292" w:rsidRDefault="00817345" w14:paraId="3913976F" wp14:textId="77777777">
            <w:pPr>
              <w:numPr>
                <w:ilvl w:val="0"/>
                <w:numId w:val="41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Your logo on all</w:t>
            </w:r>
            <w:r w:rsidR="00AE01EB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promotional material created</w:t>
            </w:r>
          </w:p>
          <w:p w:rsidR="00AE01EB" w:rsidP="00582292" w:rsidRDefault="008B21F6" w14:paraId="6BEBB493" wp14:textId="77777777">
            <w:pPr>
              <w:numPr>
                <w:ilvl w:val="0"/>
                <w:numId w:val="41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S</w:t>
            </w:r>
            <w:r w:rsidR="00AE01EB">
              <w:rPr>
                <w:rFonts w:ascii="Century Gothic" w:hAnsi="Century Gothic"/>
                <w:snapToGrid w:val="0"/>
                <w:color w:val="000000"/>
                <w:lang w:val="en-AU"/>
              </w:rPr>
              <w:t>ocial medi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a links to website inc. Facebook &amp; Twitter</w:t>
            </w:r>
          </w:p>
          <w:p w:rsidRPr="00817345" w:rsidR="00AE01EB" w:rsidP="00817345" w:rsidRDefault="00817345" w14:paraId="1E2948CB" wp14:textId="77777777">
            <w:pPr>
              <w:numPr>
                <w:ilvl w:val="0"/>
                <w:numId w:val="41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2 Advertising banners supplied and installed by Carnival (worth £100)</w:t>
            </w:r>
          </w:p>
          <w:p w:rsidR="00AE01EB" w:rsidP="00582292" w:rsidRDefault="00AE01EB" w14:paraId="295E7772" wp14:textId="77777777">
            <w:pPr>
              <w:numPr>
                <w:ilvl w:val="0"/>
                <w:numId w:val="41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P</w:t>
            </w:r>
            <w:r w:rsidR="00817345">
              <w:rPr>
                <w:rFonts w:ascii="Century Gothic" w:hAnsi="Century Gothic"/>
                <w:snapToGrid w:val="0"/>
                <w:color w:val="000000"/>
                <w:lang w:val="en-AU"/>
              </w:rPr>
              <w:t>ublic address acknowledg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ement</w:t>
            </w:r>
            <w:r w:rsidR="00F15A22">
              <w:rPr>
                <w:rFonts w:ascii="Century Gothic" w:hAnsi="Century Gothic"/>
                <w:snapToGrid w:val="0"/>
                <w:color w:val="000000"/>
                <w:lang w:val="en-AU"/>
              </w:rPr>
              <w:t>s</w:t>
            </w:r>
            <w:r w:rsidR="00817345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throughout the day</w:t>
            </w:r>
          </w:p>
          <w:p w:rsidR="00F15A22" w:rsidP="006C4D69" w:rsidRDefault="00817345" w14:paraId="7BE5DBF5" wp14:textId="77777777">
            <w:pPr>
              <w:numPr>
                <w:ilvl w:val="0"/>
                <w:numId w:val="41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Half page advertising in the Carnival brochure</w:t>
            </w:r>
          </w:p>
          <w:p w:rsidRPr="006C4D69" w:rsidR="005213E1" w:rsidP="005213E1" w:rsidRDefault="005213E1" w14:paraId="60061E4C" wp14:textId="77777777">
            <w:pPr>
              <w:ind w:left="720"/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</w:p>
        </w:tc>
        <w:tc>
          <w:tcPr>
            <w:tcW w:w="1843" w:type="dxa"/>
            <w:tcBorders>
              <w:top w:val="single" w:color="auto" w:sz="6" w:space="0"/>
              <w:left w:val="single" w:color="auto" w:sz="6" w:space="0"/>
              <w:bottom w:val="single" w:color="000000" w:sz="2" w:space="0"/>
              <w:right w:val="single" w:color="000000" w:sz="2" w:space="0"/>
            </w:tcBorders>
          </w:tcPr>
          <w:p w:rsidRPr="00A45A7F" w:rsidR="00AE01EB" w:rsidP="005C2572" w:rsidRDefault="00AE01EB" w14:paraId="2254E004" wp14:textId="77777777">
            <w:pPr>
              <w:jc w:val="center"/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 w:rsidRPr="00A45A7F">
              <w:rPr>
                <w:rFonts w:ascii="Century Gothic" w:hAnsi="Century Gothic"/>
                <w:snapToGrid w:val="0"/>
                <w:color w:val="000000"/>
                <w:lang w:val="en-AU"/>
              </w:rPr>
              <w:t>£</w:t>
            </w:r>
            <w:r w:rsidR="005C2572">
              <w:rPr>
                <w:rFonts w:ascii="Century Gothic" w:hAnsi="Century Gothic"/>
                <w:snapToGrid w:val="0"/>
                <w:color w:val="000000"/>
                <w:lang w:val="en-AU"/>
              </w:rPr>
              <w:t>5</w:t>
            </w:r>
            <w:r w:rsidR="008B21F6">
              <w:rPr>
                <w:rFonts w:ascii="Century Gothic" w:hAnsi="Century Gothic"/>
                <w:snapToGrid w:val="0"/>
                <w:color w:val="000000"/>
                <w:lang w:val="en-AU"/>
              </w:rPr>
              <w:t>0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00</w:t>
            </w:r>
          </w:p>
        </w:tc>
      </w:tr>
      <w:tr xmlns:wp14="http://schemas.microsoft.com/office/word/2010/wordml" w:rsidRPr="00A45A7F" w:rsidR="00AE01EB" w:rsidTr="00AE01EB" w14:paraId="2EA81A25" wp14:textId="77777777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7401" w:type="dxa"/>
            <w:tcBorders>
              <w:top w:val="single" w:color="000000" w:sz="2" w:space="0"/>
              <w:left w:val="single" w:color="auto" w:sz="12" w:space="0"/>
              <w:bottom w:val="single" w:color="000000" w:sz="2" w:space="0"/>
              <w:right w:val="single" w:color="auto" w:sz="6" w:space="0"/>
            </w:tcBorders>
            <w:shd w:val="solid" w:color="FFFFFF" w:fill="auto"/>
          </w:tcPr>
          <w:p w:rsidR="00AE01EB" w:rsidP="00F320F8" w:rsidRDefault="006216E9" w14:paraId="3F10B68A" wp14:textId="77777777">
            <w:p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>Gold x 2</w:t>
            </w:r>
            <w:r w:rsidRPr="00582292" w:rsidR="00AE01EB"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 xml:space="preserve"> </w:t>
            </w:r>
            <w:r w:rsidR="00AE01EB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</w:t>
            </w:r>
          </w:p>
          <w:p w:rsidR="005213E1" w:rsidP="005213E1" w:rsidRDefault="005213E1" w14:paraId="0C8D0B3F" wp14:textId="77777777">
            <w:pPr>
              <w:numPr>
                <w:ilvl w:val="0"/>
                <w:numId w:val="45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Branding opportunity around dance arena</w:t>
            </w:r>
          </w:p>
          <w:p w:rsidR="00AE01EB" w:rsidP="000B3B73" w:rsidRDefault="00AE01EB" w14:paraId="2ECEDBB8" wp14:textId="77777777">
            <w:pPr>
              <w:numPr>
                <w:ilvl w:val="0"/>
                <w:numId w:val="42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Prominent website position for logo and link to your website </w:t>
            </w:r>
          </w:p>
          <w:p w:rsidR="00AE01EB" w:rsidP="000B3B73" w:rsidRDefault="00AE01EB" w14:paraId="49246824" wp14:textId="77777777">
            <w:pPr>
              <w:numPr>
                <w:ilvl w:val="0"/>
                <w:numId w:val="42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Logo on any promotional material created</w:t>
            </w:r>
          </w:p>
          <w:p w:rsidR="00AE01EB" w:rsidP="006216E9" w:rsidRDefault="008B21F6" w14:paraId="364FEE7D" wp14:textId="77777777">
            <w:pPr>
              <w:numPr>
                <w:ilvl w:val="0"/>
                <w:numId w:val="42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S</w:t>
            </w:r>
            <w:r w:rsidR="00AE01EB">
              <w:rPr>
                <w:rFonts w:ascii="Century Gothic" w:hAnsi="Century Gothic"/>
                <w:snapToGrid w:val="0"/>
                <w:color w:val="000000"/>
                <w:lang w:val="en-AU"/>
              </w:rPr>
              <w:t>ocial medi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a links to website inc. Facebook &amp; Twitter</w:t>
            </w:r>
            <w:r w:rsidR="00AE01EB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</w:t>
            </w:r>
          </w:p>
          <w:p w:rsidRPr="005213E1" w:rsidR="00D34DD0" w:rsidP="005213E1" w:rsidRDefault="005213E1" w14:paraId="14900822" wp14:textId="77777777">
            <w:pPr>
              <w:numPr>
                <w:ilvl w:val="0"/>
                <w:numId w:val="42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Social media acknowledgements on run up to the event</w:t>
            </w:r>
          </w:p>
          <w:p w:rsidR="00AE01EB" w:rsidP="000B3B73" w:rsidRDefault="006C4D69" w14:paraId="1197D791" wp14:textId="77777777">
            <w:pPr>
              <w:numPr>
                <w:ilvl w:val="0"/>
                <w:numId w:val="42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2 x Tickets for free entry to</w:t>
            </w:r>
            <w:r w:rsidR="00982209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carnival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park event</w:t>
            </w:r>
            <w:r w:rsidR="00756D09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on Sunday 7 June 2020</w:t>
            </w:r>
          </w:p>
          <w:p w:rsidR="006C4D69" w:rsidP="000B3B73" w:rsidRDefault="006C4D69" w14:paraId="2C3BA767" wp14:textId="77777777">
            <w:pPr>
              <w:numPr>
                <w:ilvl w:val="0"/>
                <w:numId w:val="42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2 x Free entry tickets to</w:t>
            </w:r>
            <w:r w:rsidR="00D20CFD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‘One Park’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</w:t>
            </w:r>
            <w:r w:rsidR="005C2572">
              <w:rPr>
                <w:rFonts w:ascii="Century Gothic" w:hAnsi="Century Gothic"/>
                <w:snapToGrid w:val="0"/>
                <w:color w:val="000000"/>
                <w:lang w:val="en-AU"/>
              </w:rPr>
              <w:t>Living Legends concert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on Saturday </w:t>
            </w:r>
            <w:r w:rsidR="005C2572">
              <w:rPr>
                <w:rFonts w:ascii="Century Gothic" w:hAnsi="Century Gothic"/>
                <w:snapToGrid w:val="0"/>
                <w:color w:val="000000"/>
                <w:lang w:val="en-AU"/>
              </w:rPr>
              <w:t>6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June 20</w:t>
            </w:r>
            <w:r w:rsidR="005C2572">
              <w:rPr>
                <w:rFonts w:ascii="Century Gothic" w:hAnsi="Century Gothic"/>
                <w:snapToGrid w:val="0"/>
                <w:color w:val="000000"/>
                <w:lang w:val="en-AU"/>
              </w:rPr>
              <w:t>20</w:t>
            </w:r>
          </w:p>
          <w:p w:rsidRPr="006C4D69" w:rsidR="00AE01EB" w:rsidP="006C4D69" w:rsidRDefault="00F15A22" w14:paraId="5D34F8EB" wp14:textId="77777777">
            <w:pPr>
              <w:numPr>
                <w:ilvl w:val="0"/>
                <w:numId w:val="42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P</w:t>
            </w:r>
            <w:r w:rsidR="006C4D69">
              <w:rPr>
                <w:rFonts w:ascii="Century Gothic" w:hAnsi="Century Gothic"/>
                <w:snapToGrid w:val="0"/>
                <w:color w:val="000000"/>
                <w:lang w:val="en-AU"/>
              </w:rPr>
              <w:t>ublic address acknowledgements</w:t>
            </w:r>
          </w:p>
          <w:p w:rsidR="00F15A22" w:rsidP="000B3B73" w:rsidRDefault="006C4D69" w14:paraId="65CE6604" wp14:textId="77777777">
            <w:pPr>
              <w:numPr>
                <w:ilvl w:val="0"/>
                <w:numId w:val="42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Half page advertising in the Carnival brochure</w:t>
            </w:r>
          </w:p>
          <w:p w:rsidRPr="00A45A7F" w:rsidR="005213E1" w:rsidP="005213E1" w:rsidRDefault="005213E1" w14:paraId="44EAFD9C" wp14:textId="77777777">
            <w:pPr>
              <w:ind w:left="720"/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</w:p>
        </w:tc>
        <w:tc>
          <w:tcPr>
            <w:tcW w:w="1843" w:type="dxa"/>
            <w:tcBorders>
              <w:top w:val="single" w:color="000000" w:sz="2" w:space="0"/>
              <w:left w:val="single" w:color="auto" w:sz="6" w:space="0"/>
              <w:bottom w:val="single" w:color="000000" w:sz="2" w:space="0"/>
              <w:right w:val="single" w:color="000000" w:sz="2" w:space="0"/>
            </w:tcBorders>
          </w:tcPr>
          <w:p w:rsidRPr="00A45A7F" w:rsidR="00AE01EB" w:rsidP="005C2572" w:rsidRDefault="00AE01EB" w14:paraId="37CCAFAD" wp14:textId="77777777">
            <w:pPr>
              <w:jc w:val="center"/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 w:rsidRPr="00A45A7F">
              <w:rPr>
                <w:rFonts w:ascii="Century Gothic" w:hAnsi="Century Gothic"/>
                <w:snapToGrid w:val="0"/>
                <w:color w:val="000000"/>
                <w:lang w:val="en-AU"/>
              </w:rPr>
              <w:t>£</w:t>
            </w:r>
            <w:r w:rsidR="005C2572">
              <w:rPr>
                <w:rFonts w:ascii="Century Gothic" w:hAnsi="Century Gothic"/>
                <w:snapToGrid w:val="0"/>
                <w:color w:val="000000"/>
                <w:lang w:val="en-AU"/>
              </w:rPr>
              <w:t>2</w:t>
            </w:r>
            <w:r w:rsidR="008B21F6">
              <w:rPr>
                <w:rFonts w:ascii="Century Gothic" w:hAnsi="Century Gothic"/>
                <w:snapToGrid w:val="0"/>
                <w:color w:val="000000"/>
                <w:lang w:val="en-AU"/>
              </w:rPr>
              <w:t>00</w:t>
            </w:r>
            <w:r w:rsidR="00914EFB">
              <w:rPr>
                <w:rFonts w:ascii="Century Gothic" w:hAnsi="Century Gothic"/>
                <w:snapToGrid w:val="0"/>
                <w:color w:val="000000"/>
                <w:lang w:val="en-AU"/>
              </w:rPr>
              <w:t>0</w:t>
            </w:r>
          </w:p>
        </w:tc>
      </w:tr>
      <w:tr xmlns:wp14="http://schemas.microsoft.com/office/word/2010/wordml" w:rsidRPr="00A45A7F" w:rsidR="00AE01EB" w:rsidTr="00AE01EB" w14:paraId="69D83383" wp14:textId="77777777">
        <w:tblPrEx>
          <w:tblCellMar>
            <w:top w:w="0" w:type="dxa"/>
            <w:bottom w:w="0" w:type="dxa"/>
          </w:tblCellMar>
        </w:tblPrEx>
        <w:trPr>
          <w:trHeight w:val="581"/>
        </w:trPr>
        <w:tc>
          <w:tcPr>
            <w:tcW w:w="7401" w:type="dxa"/>
            <w:tcBorders>
              <w:top w:val="single" w:color="000000" w:sz="2" w:space="0"/>
              <w:left w:val="single" w:color="auto" w:sz="12" w:space="0"/>
              <w:bottom w:val="single" w:color="000000" w:sz="2" w:space="0"/>
              <w:right w:val="single" w:color="auto" w:sz="6" w:space="0"/>
            </w:tcBorders>
            <w:shd w:val="solid" w:color="FFFFFF" w:fill="auto"/>
          </w:tcPr>
          <w:p w:rsidR="00AE01EB" w:rsidP="00F320F8" w:rsidRDefault="00AE01EB" w14:paraId="5703BE03" wp14:textId="77777777">
            <w:p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 w:rsidRPr="00582292"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 xml:space="preserve">Silver </w:t>
            </w:r>
            <w:r w:rsidR="006216E9"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 xml:space="preserve">x </w:t>
            </w:r>
            <w:r w:rsidR="00D34DD0"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>6</w:t>
            </w:r>
          </w:p>
          <w:p w:rsidR="00AE01EB" w:rsidP="000B3B73" w:rsidRDefault="005213E1" w14:paraId="4128BAF4" wp14:textId="77777777">
            <w:pPr>
              <w:numPr>
                <w:ilvl w:val="0"/>
                <w:numId w:val="43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Logo</w:t>
            </w:r>
            <w:r w:rsidR="00AE01EB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on 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Carnival </w:t>
            </w:r>
            <w:r w:rsidR="00AE01EB">
              <w:rPr>
                <w:rFonts w:ascii="Century Gothic" w:hAnsi="Century Gothic"/>
                <w:snapToGrid w:val="0"/>
                <w:color w:val="000000"/>
                <w:lang w:val="en-AU"/>
              </w:rPr>
              <w:t>website</w:t>
            </w:r>
          </w:p>
          <w:p w:rsidR="00AE01EB" w:rsidP="000B3B73" w:rsidRDefault="008B21F6" w14:paraId="1BD50174" wp14:textId="77777777">
            <w:pPr>
              <w:numPr>
                <w:ilvl w:val="0"/>
                <w:numId w:val="43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S</w:t>
            </w:r>
            <w:r w:rsidR="00AE01EB">
              <w:rPr>
                <w:rFonts w:ascii="Century Gothic" w:hAnsi="Century Gothic"/>
                <w:snapToGrid w:val="0"/>
                <w:color w:val="000000"/>
                <w:lang w:val="en-AU"/>
              </w:rPr>
              <w:t>ocial med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ia link to your website on Twitter</w:t>
            </w:r>
            <w:r w:rsidR="005213E1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</w:t>
            </w:r>
          </w:p>
          <w:p w:rsidR="005213E1" w:rsidP="000B3B73" w:rsidRDefault="005213E1" w14:paraId="4DC1B74B" wp14:textId="77777777">
            <w:pPr>
              <w:numPr>
                <w:ilvl w:val="0"/>
                <w:numId w:val="43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Social media acknowledgements on run up to the event</w:t>
            </w:r>
          </w:p>
          <w:p w:rsidR="00AE01EB" w:rsidP="000B3B73" w:rsidRDefault="00AE01EB" w14:paraId="79AC1668" wp14:textId="77777777">
            <w:pPr>
              <w:numPr>
                <w:ilvl w:val="0"/>
                <w:numId w:val="43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1 banner </w:t>
            </w:r>
            <w:r w:rsidR="006C4D69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supplied and installed 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at</w:t>
            </w:r>
            <w:r w:rsidR="006C4D69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the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event </w:t>
            </w:r>
            <w:r w:rsidR="006C4D69">
              <w:rPr>
                <w:rFonts w:ascii="Century Gothic" w:hAnsi="Century Gothic"/>
                <w:snapToGrid w:val="0"/>
                <w:color w:val="000000"/>
                <w:lang w:val="en-AU"/>
              </w:rPr>
              <w:t>(worth £100 each)</w:t>
            </w:r>
          </w:p>
          <w:p w:rsidRPr="005213E1" w:rsidR="00F15A22" w:rsidP="005213E1" w:rsidRDefault="006C4D69" w14:paraId="1CB15956" wp14:textId="77777777">
            <w:pPr>
              <w:numPr>
                <w:ilvl w:val="0"/>
                <w:numId w:val="43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Quarter page advertising in Carnival brochure</w:t>
            </w:r>
          </w:p>
          <w:p w:rsidR="00F15A22" w:rsidP="000B3B73" w:rsidRDefault="00F15A22" w14:paraId="2FED16C1" wp14:textId="77777777">
            <w:pPr>
              <w:numPr>
                <w:ilvl w:val="0"/>
                <w:numId w:val="43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Logo on agreed promotional product at event</w:t>
            </w:r>
          </w:p>
          <w:p w:rsidRPr="00A45A7F" w:rsidR="005213E1" w:rsidP="005213E1" w:rsidRDefault="005213E1" w14:paraId="4B94D5A5" wp14:textId="77777777">
            <w:pPr>
              <w:ind w:left="720"/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</w:p>
        </w:tc>
        <w:tc>
          <w:tcPr>
            <w:tcW w:w="1843" w:type="dxa"/>
            <w:tcBorders>
              <w:top w:val="single" w:color="000000" w:sz="2" w:space="0"/>
              <w:left w:val="single" w:color="auto" w:sz="6" w:space="0"/>
              <w:bottom w:val="single" w:color="000000" w:sz="2" w:space="0"/>
              <w:right w:val="single" w:color="000000" w:sz="2" w:space="0"/>
            </w:tcBorders>
          </w:tcPr>
          <w:p w:rsidRPr="00A45A7F" w:rsidR="00AE01EB" w:rsidP="00211D95" w:rsidRDefault="00AE01EB" w14:paraId="642282E1" wp14:textId="77777777">
            <w:pPr>
              <w:jc w:val="center"/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 w:rsidRPr="00A45A7F">
              <w:rPr>
                <w:rFonts w:ascii="Century Gothic" w:hAnsi="Century Gothic"/>
                <w:snapToGrid w:val="0"/>
                <w:color w:val="000000"/>
                <w:lang w:val="en-AU"/>
              </w:rPr>
              <w:t>£</w:t>
            </w:r>
            <w:r w:rsidR="001E090E">
              <w:rPr>
                <w:rFonts w:ascii="Century Gothic" w:hAnsi="Century Gothic"/>
                <w:snapToGrid w:val="0"/>
                <w:color w:val="000000"/>
                <w:lang w:val="en-AU"/>
              </w:rPr>
              <w:t>4</w:t>
            </w:r>
            <w:r w:rsidR="00211D95">
              <w:rPr>
                <w:rFonts w:ascii="Century Gothic" w:hAnsi="Century Gothic"/>
                <w:snapToGrid w:val="0"/>
                <w:color w:val="000000"/>
                <w:lang w:val="en-AU"/>
              </w:rPr>
              <w:t>5</w:t>
            </w:r>
            <w:r w:rsidR="00914EFB">
              <w:rPr>
                <w:rFonts w:ascii="Century Gothic" w:hAnsi="Century Gothic"/>
                <w:snapToGrid w:val="0"/>
                <w:color w:val="000000"/>
                <w:lang w:val="en-AU"/>
              </w:rPr>
              <w:t>0</w:t>
            </w:r>
          </w:p>
        </w:tc>
      </w:tr>
      <w:tr xmlns:wp14="http://schemas.microsoft.com/office/word/2010/wordml" w:rsidRPr="00A45A7F" w:rsidR="00AE01EB" w:rsidTr="00D20CFD" w14:paraId="42E1D8B1" wp14:textId="77777777">
        <w:tblPrEx>
          <w:tblCellMar>
            <w:top w:w="0" w:type="dxa"/>
            <w:bottom w:w="0" w:type="dxa"/>
          </w:tblCellMar>
        </w:tblPrEx>
        <w:trPr>
          <w:trHeight w:val="1960"/>
        </w:trPr>
        <w:tc>
          <w:tcPr>
            <w:tcW w:w="7401" w:type="dxa"/>
            <w:tcBorders>
              <w:top w:val="single" w:color="000000" w:sz="2" w:space="0"/>
              <w:left w:val="single" w:color="auto" w:sz="12" w:space="0"/>
              <w:bottom w:val="single" w:color="000000" w:sz="2" w:space="0"/>
              <w:right w:val="single" w:color="auto" w:sz="6" w:space="0"/>
            </w:tcBorders>
            <w:shd w:val="solid" w:color="FFFFFF" w:fill="auto"/>
          </w:tcPr>
          <w:p w:rsidR="00AE01EB" w:rsidP="00B30A74" w:rsidRDefault="00AE01EB" w14:paraId="3055036A" wp14:textId="77777777">
            <w:p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 w:rsidRPr="00582292"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 xml:space="preserve">Bronze x </w:t>
            </w:r>
            <w:r w:rsidR="00D20CFD"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>25</w:t>
            </w:r>
          </w:p>
          <w:p w:rsidR="00AE01EB" w:rsidP="000B3B73" w:rsidRDefault="00AE01EB" w14:paraId="681F2094" wp14:textId="77777777">
            <w:pPr>
              <w:numPr>
                <w:ilvl w:val="0"/>
                <w:numId w:val="44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 w:rsidRPr="000B3B73">
              <w:rPr>
                <w:rFonts w:ascii="Century Gothic" w:hAnsi="Century Gothic"/>
                <w:snapToGrid w:val="0"/>
                <w:color w:val="000000"/>
                <w:lang w:val="en-AU"/>
              </w:rPr>
              <w:t>1 banner</w:t>
            </w:r>
            <w:r w:rsidR="005213E1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supplied and installed at the</w:t>
            </w:r>
            <w:r w:rsidRPr="000B3B73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event</w:t>
            </w:r>
            <w:r w:rsidR="005213E1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(worth £100 each)</w:t>
            </w:r>
          </w:p>
          <w:p w:rsidR="00D34DD0" w:rsidP="000B3B73" w:rsidRDefault="00F15A22" w14:paraId="770526F2" wp14:textId="77777777">
            <w:pPr>
              <w:numPr>
                <w:ilvl w:val="0"/>
                <w:numId w:val="44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Acknowledgement</w:t>
            </w:r>
            <w:r w:rsidR="005213E1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of support on social media</w:t>
            </w:r>
          </w:p>
          <w:p w:rsidRPr="000B3B73" w:rsidR="00F15A22" w:rsidP="000B3B73" w:rsidRDefault="00F15A22" w14:paraId="0D5EA8B2" wp14:textId="77777777">
            <w:pPr>
              <w:numPr>
                <w:ilvl w:val="0"/>
                <w:numId w:val="44"/>
              </w:numPr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Logo on agreed promotional product at event</w:t>
            </w:r>
          </w:p>
        </w:tc>
        <w:tc>
          <w:tcPr>
            <w:tcW w:w="1843" w:type="dxa"/>
            <w:tcBorders>
              <w:top w:val="single" w:color="000000" w:sz="2" w:space="0"/>
              <w:left w:val="single" w:color="auto" w:sz="6" w:space="0"/>
              <w:bottom w:val="single" w:color="000000" w:sz="2" w:space="0"/>
              <w:right w:val="single" w:color="000000" w:sz="2" w:space="0"/>
            </w:tcBorders>
          </w:tcPr>
          <w:p w:rsidRPr="00A45A7F" w:rsidR="00AE01EB" w:rsidP="00F320F8" w:rsidRDefault="00D34DD0" w14:paraId="2D5D1E3F" wp14:textId="77777777">
            <w:pPr>
              <w:jc w:val="center"/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£30</w:t>
            </w:r>
            <w:r w:rsidR="00AE01EB">
              <w:rPr>
                <w:rFonts w:ascii="Century Gothic" w:hAnsi="Century Gothic"/>
                <w:snapToGrid w:val="0"/>
                <w:color w:val="000000"/>
                <w:lang w:val="en-AU"/>
              </w:rPr>
              <w:t>0</w:t>
            </w:r>
          </w:p>
        </w:tc>
      </w:tr>
      <w:tr xmlns:wp14="http://schemas.microsoft.com/office/word/2010/wordml" w:rsidRPr="00A45A7F" w:rsidR="00D20CFD" w:rsidTr="00D20CFD" w14:paraId="1B3EDD07" wp14:textId="77777777">
        <w:tblPrEx>
          <w:tblCellMar>
            <w:top w:w="0" w:type="dxa"/>
            <w:bottom w:w="0" w:type="dxa"/>
          </w:tblCellMar>
        </w:tblPrEx>
        <w:trPr>
          <w:trHeight w:val="1960"/>
        </w:trPr>
        <w:tc>
          <w:tcPr>
            <w:tcW w:w="7401" w:type="dxa"/>
            <w:tcBorders>
              <w:top w:val="single" w:color="000000" w:sz="2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shd w:val="solid" w:color="FFFFFF" w:fill="auto"/>
          </w:tcPr>
          <w:p w:rsidR="00D20CFD" w:rsidP="00982209" w:rsidRDefault="00982209" w14:paraId="330D879F" wp14:textId="77777777">
            <w:pPr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>Sound System Tents x 3</w:t>
            </w:r>
            <w:r w:rsidR="00D20CFD"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 xml:space="preserve"> </w:t>
            </w:r>
          </w:p>
          <w:p w:rsidR="00726708" w:rsidP="00982209" w:rsidRDefault="00726708" w14:paraId="3DEEC669" wp14:textId="77777777">
            <w:pPr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</w:pPr>
          </w:p>
          <w:p w:rsidRPr="00582292" w:rsidR="00726708" w:rsidP="00982209" w:rsidRDefault="00726708" w14:paraId="18497CE6" wp14:textId="77777777">
            <w:pPr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b/>
                <w:snapToGrid w:val="0"/>
                <w:color w:val="000000"/>
                <w:lang w:val="en-AU"/>
              </w:rPr>
              <w:t>Get in touch to talk about branding the  one of the Sound System tents</w:t>
            </w:r>
          </w:p>
        </w:tc>
        <w:tc>
          <w:tcPr>
            <w:tcW w:w="1843" w:type="dxa"/>
            <w:tcBorders>
              <w:top w:val="single" w:color="000000" w:sz="2" w:space="0"/>
              <w:left w:val="single" w:color="auto" w:sz="6" w:space="0"/>
              <w:bottom w:val="single" w:color="auto" w:sz="12" w:space="0"/>
              <w:right w:val="single" w:color="000000" w:sz="2" w:space="0"/>
            </w:tcBorders>
          </w:tcPr>
          <w:p w:rsidR="00D20CFD" w:rsidP="00726708" w:rsidRDefault="00D20CFD" w14:paraId="688DD52F" wp14:textId="77777777">
            <w:pPr>
              <w:jc w:val="center"/>
              <w:rPr>
                <w:rFonts w:ascii="Century Gothic" w:hAnsi="Century Gothic"/>
                <w:snapToGrid w:val="0"/>
                <w:color w:val="000000"/>
                <w:lang w:val="en-AU"/>
              </w:rPr>
            </w:pP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£</w:t>
            </w:r>
            <w:r w:rsidR="00726708">
              <w:rPr>
                <w:rFonts w:ascii="Century Gothic" w:hAnsi="Century Gothic"/>
                <w:snapToGrid w:val="0"/>
                <w:color w:val="000000"/>
                <w:lang w:val="en-AU"/>
              </w:rPr>
              <w:t>5</w:t>
            </w:r>
            <w:r>
              <w:rPr>
                <w:rFonts w:ascii="Century Gothic" w:hAnsi="Century Gothic"/>
                <w:snapToGrid w:val="0"/>
                <w:color w:val="000000"/>
                <w:lang w:val="en-AU"/>
              </w:rPr>
              <w:t>00</w:t>
            </w:r>
            <w:r w:rsidR="00982209">
              <w:rPr>
                <w:rFonts w:ascii="Century Gothic" w:hAnsi="Century Gothic"/>
                <w:snapToGrid w:val="0"/>
                <w:color w:val="000000"/>
                <w:lang w:val="en-AU"/>
              </w:rPr>
              <w:t xml:space="preserve"> - £</w:t>
            </w:r>
            <w:r w:rsidR="00726708">
              <w:rPr>
                <w:rFonts w:ascii="Century Gothic" w:hAnsi="Century Gothic"/>
                <w:snapToGrid w:val="0"/>
                <w:color w:val="000000"/>
                <w:lang w:val="en-AU"/>
              </w:rPr>
              <w:t>2</w:t>
            </w:r>
            <w:r w:rsidR="00982209">
              <w:rPr>
                <w:rFonts w:ascii="Century Gothic" w:hAnsi="Century Gothic"/>
                <w:snapToGrid w:val="0"/>
                <w:color w:val="000000"/>
                <w:lang w:val="en-AU"/>
              </w:rPr>
              <w:t>00</w:t>
            </w:r>
          </w:p>
        </w:tc>
      </w:tr>
    </w:tbl>
    <w:p xmlns:wp14="http://schemas.microsoft.com/office/word/2010/wordml" w:rsidR="00825BB4" w:rsidP="00F320F8" w:rsidRDefault="00825BB4" w14:paraId="3656B9AB" wp14:textId="77777777">
      <w:pPr>
        <w:pStyle w:val="Style1"/>
        <w:numPr>
          <w:ilvl w:val="0"/>
          <w:numId w:val="0"/>
        </w:numPr>
        <w:rPr>
          <w:b w:val="0"/>
          <w:sz w:val="28"/>
          <w:szCs w:val="28"/>
        </w:rPr>
      </w:pPr>
    </w:p>
    <w:p xmlns:wp14="http://schemas.microsoft.com/office/word/2010/wordml" w:rsidRPr="00AE01EB" w:rsidR="000B3B73" w:rsidP="00F320F8" w:rsidRDefault="00AE01EB" w14:paraId="683FD60F" wp14:textId="77777777">
      <w:pPr>
        <w:pStyle w:val="Style1"/>
        <w:numPr>
          <w:ilvl w:val="0"/>
          <w:numId w:val="0"/>
        </w:numPr>
        <w:rPr>
          <w:b w:val="0"/>
          <w:sz w:val="28"/>
          <w:szCs w:val="28"/>
        </w:rPr>
      </w:pPr>
      <w:r w:rsidRPr="00AE01EB">
        <w:rPr>
          <w:b w:val="0"/>
          <w:sz w:val="28"/>
          <w:szCs w:val="28"/>
        </w:rPr>
        <w:t xml:space="preserve">To discuss </w:t>
      </w:r>
      <w:r w:rsidR="00825BB4">
        <w:rPr>
          <w:b w:val="0"/>
          <w:sz w:val="28"/>
          <w:szCs w:val="28"/>
        </w:rPr>
        <w:t>package</w:t>
      </w:r>
      <w:r w:rsidR="00EF7534">
        <w:rPr>
          <w:b w:val="0"/>
          <w:sz w:val="28"/>
          <w:szCs w:val="28"/>
        </w:rPr>
        <w:t>s</w:t>
      </w:r>
      <w:r w:rsidR="00825BB4">
        <w:rPr>
          <w:b w:val="0"/>
          <w:sz w:val="28"/>
          <w:szCs w:val="28"/>
        </w:rPr>
        <w:t xml:space="preserve"> </w:t>
      </w:r>
      <w:r w:rsidRPr="00AE01EB">
        <w:rPr>
          <w:b w:val="0"/>
          <w:sz w:val="28"/>
          <w:szCs w:val="28"/>
        </w:rPr>
        <w:t>availability</w:t>
      </w:r>
      <w:r w:rsidR="00825BB4">
        <w:rPr>
          <w:b w:val="0"/>
          <w:sz w:val="28"/>
          <w:szCs w:val="28"/>
        </w:rPr>
        <w:t>,</w:t>
      </w:r>
      <w:r w:rsidRPr="00AE01EB">
        <w:rPr>
          <w:b w:val="0"/>
          <w:sz w:val="28"/>
          <w:szCs w:val="28"/>
        </w:rPr>
        <w:t xml:space="preserve"> </w:t>
      </w:r>
      <w:r w:rsidR="00825BB4">
        <w:rPr>
          <w:b w:val="0"/>
          <w:sz w:val="28"/>
          <w:szCs w:val="28"/>
        </w:rPr>
        <w:t>please email</w:t>
      </w:r>
      <w:r w:rsidRPr="00AE01EB">
        <w:rPr>
          <w:b w:val="0"/>
          <w:sz w:val="28"/>
          <w:szCs w:val="28"/>
        </w:rPr>
        <w:t xml:space="preserve"> </w:t>
      </w:r>
      <w:r w:rsidR="00EF7534">
        <w:rPr>
          <w:b w:val="0"/>
          <w:sz w:val="28"/>
          <w:szCs w:val="28"/>
        </w:rPr>
        <w:t>info@prestoncarnival.co.uk</w:t>
      </w:r>
      <w:r w:rsidR="00F15A22">
        <w:rPr>
          <w:b w:val="0"/>
          <w:sz w:val="28"/>
          <w:szCs w:val="28"/>
        </w:rPr>
        <w:t xml:space="preserve"> </w:t>
      </w:r>
      <w:r w:rsidRPr="00AE01EB">
        <w:rPr>
          <w:b w:val="0"/>
          <w:sz w:val="28"/>
          <w:szCs w:val="28"/>
        </w:rPr>
        <w:t>or alternative</w:t>
      </w:r>
      <w:r w:rsidR="00825BB4">
        <w:rPr>
          <w:b w:val="0"/>
          <w:sz w:val="28"/>
          <w:szCs w:val="28"/>
        </w:rPr>
        <w:t xml:space="preserve">ly </w:t>
      </w:r>
      <w:r w:rsidR="00D3114D">
        <w:rPr>
          <w:b w:val="0"/>
          <w:sz w:val="28"/>
          <w:szCs w:val="28"/>
        </w:rPr>
        <w:t xml:space="preserve">speak to a committee member. </w:t>
      </w:r>
      <w:r w:rsidRPr="00AE01EB">
        <w:rPr>
          <w:b w:val="0"/>
          <w:sz w:val="28"/>
          <w:szCs w:val="28"/>
        </w:rPr>
        <w:t>We look forward to you joining our party!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Pr="00AE01EB" w:rsidR="000B3B73" w:rsidSect="00BD04A7">
      <w:footerReference w:type="default" r:id="rId11"/>
      <w:pgSz w:w="11907" w:h="16840" w:orient="portrait" w:code="9"/>
      <w:pgMar w:top="1440" w:right="850" w:bottom="90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164C9C" w:rsidRDefault="00164C9C" w14:paraId="45FB0818" wp14:textId="77777777">
      <w:r>
        <w:separator/>
      </w:r>
    </w:p>
  </w:endnote>
  <w:endnote w:type="continuationSeparator" w:id="0">
    <w:p xmlns:wp14="http://schemas.microsoft.com/office/word/2010/wordml" w:rsidR="00164C9C" w:rsidRDefault="00164C9C" w14:paraId="049F31CB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xmlns:wp14="http://schemas.microsoft.com/office/word/2010/wordml" w:rsidR="0040513D" w:rsidP="00E33952" w:rsidRDefault="0040513D" w14:paraId="4101652C" wp14:textId="77777777">
    <w:pPr>
      <w:pStyle w:val="Footer"/>
      <w:ind w:left="2687" w:firstLine="45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164C9C" w:rsidRDefault="00164C9C" w14:paraId="53128261" wp14:textId="77777777">
      <w:r>
        <w:separator/>
      </w:r>
    </w:p>
  </w:footnote>
  <w:footnote w:type="continuationSeparator" w:id="0">
    <w:p xmlns:wp14="http://schemas.microsoft.com/office/word/2010/wordml" w:rsidR="00164C9C" w:rsidRDefault="00164C9C" w14:paraId="62486C05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CA383C10"/>
    <w:lvl w:ilvl="0">
      <w:numFmt w:val="decimal"/>
      <w:lvlText w:val="*"/>
      <w:lvlJc w:val="left"/>
    </w:lvl>
  </w:abstractNum>
  <w:abstractNum w:abstractNumId="1" w15:restartNumberingAfterBreak="0">
    <w:nsid w:val="034065E4"/>
    <w:multiLevelType w:val="hybridMultilevel"/>
    <w:tmpl w:val="45EA8122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8F0EBB"/>
    <w:multiLevelType w:val="hybridMultilevel"/>
    <w:tmpl w:val="BFB2A4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8C28C1"/>
    <w:multiLevelType w:val="hybridMultilevel"/>
    <w:tmpl w:val="4378CA2E"/>
    <w:lvl w:ilvl="0" w:tplc="0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4" w15:restartNumberingAfterBreak="0">
    <w:nsid w:val="0C4C0147"/>
    <w:multiLevelType w:val="hybridMultilevel"/>
    <w:tmpl w:val="682CC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867BA1"/>
    <w:multiLevelType w:val="hybridMultilevel"/>
    <w:tmpl w:val="64FE04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2626715"/>
    <w:multiLevelType w:val="hybridMultilevel"/>
    <w:tmpl w:val="B1383870"/>
    <w:lvl w:ilvl="0" w:tplc="44086E22">
      <w:start w:val="18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E3790"/>
    <w:multiLevelType w:val="hybridMultilevel"/>
    <w:tmpl w:val="9F1EC4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33C25E1"/>
    <w:multiLevelType w:val="hybridMultilevel"/>
    <w:tmpl w:val="616C0B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3FA081A"/>
    <w:multiLevelType w:val="hybridMultilevel"/>
    <w:tmpl w:val="DD161C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5395E54"/>
    <w:multiLevelType w:val="hybridMultilevel"/>
    <w:tmpl w:val="C438452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368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Berlin Sans FB" w:hAnsi="Berlin Sans FB"/>
      </w:rPr>
    </w:lvl>
    <w:lvl w:ilvl="2" w:tplc="C0588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Berlin Sans FB" w:hAnsi="Berlin Sans FB"/>
      </w:rPr>
    </w:lvl>
    <w:lvl w:ilvl="3" w:tplc="90A21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Berlin Sans FB" w:hAnsi="Berlin Sans FB"/>
      </w:rPr>
    </w:lvl>
    <w:lvl w:ilvl="4" w:tplc="B5283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Berlin Sans FB" w:hAnsi="Berlin Sans FB"/>
      </w:rPr>
    </w:lvl>
    <w:lvl w:ilvl="5" w:tplc="EFBA5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Berlin Sans FB" w:hAnsi="Berlin Sans FB"/>
      </w:rPr>
    </w:lvl>
    <w:lvl w:ilvl="6" w:tplc="019C3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Berlin Sans FB" w:hAnsi="Berlin Sans FB"/>
      </w:rPr>
    </w:lvl>
    <w:lvl w:ilvl="7" w:tplc="20D03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Berlin Sans FB" w:hAnsi="Berlin Sans FB"/>
      </w:rPr>
    </w:lvl>
    <w:lvl w:ilvl="8" w:tplc="7BCCA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Berlin Sans FB" w:hAnsi="Berlin Sans FB"/>
      </w:rPr>
    </w:lvl>
  </w:abstractNum>
  <w:abstractNum w:abstractNumId="11" w15:restartNumberingAfterBreak="0">
    <w:nsid w:val="19AA3E03"/>
    <w:multiLevelType w:val="hybridMultilevel"/>
    <w:tmpl w:val="5226DD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A219F6"/>
    <w:multiLevelType w:val="multilevel"/>
    <w:tmpl w:val="867A55F6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706503"/>
    <w:multiLevelType w:val="hybridMultilevel"/>
    <w:tmpl w:val="0B369206"/>
    <w:lvl w:ilvl="0" w:tplc="82D8FCAE">
      <w:start w:val="1"/>
      <w:numFmt w:val="decimal"/>
      <w:pStyle w:val="Style1"/>
      <w:lvlText w:val="%1."/>
      <w:lvlJc w:val="left"/>
      <w:pPr>
        <w:ind w:left="10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B5BD1"/>
    <w:multiLevelType w:val="multilevel"/>
    <w:tmpl w:val="6776927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935E9"/>
    <w:multiLevelType w:val="hybridMultilevel"/>
    <w:tmpl w:val="47669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723BC1"/>
    <w:multiLevelType w:val="singleLevel"/>
    <w:tmpl w:val="500650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7" w15:restartNumberingAfterBreak="0">
    <w:nsid w:val="33EE6792"/>
    <w:multiLevelType w:val="hybridMultilevel"/>
    <w:tmpl w:val="19F8A068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368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Berlin Sans FB" w:hAnsi="Berlin Sans FB"/>
      </w:rPr>
    </w:lvl>
    <w:lvl w:ilvl="2" w:tplc="C0588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Berlin Sans FB" w:hAnsi="Berlin Sans FB"/>
      </w:rPr>
    </w:lvl>
    <w:lvl w:ilvl="3" w:tplc="90A21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Berlin Sans FB" w:hAnsi="Berlin Sans FB"/>
      </w:rPr>
    </w:lvl>
    <w:lvl w:ilvl="4" w:tplc="B5283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Berlin Sans FB" w:hAnsi="Berlin Sans FB"/>
      </w:rPr>
    </w:lvl>
    <w:lvl w:ilvl="5" w:tplc="EFBA5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Berlin Sans FB" w:hAnsi="Berlin Sans FB"/>
      </w:rPr>
    </w:lvl>
    <w:lvl w:ilvl="6" w:tplc="019C3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Berlin Sans FB" w:hAnsi="Berlin Sans FB"/>
      </w:rPr>
    </w:lvl>
    <w:lvl w:ilvl="7" w:tplc="20D03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Berlin Sans FB" w:hAnsi="Berlin Sans FB"/>
      </w:rPr>
    </w:lvl>
    <w:lvl w:ilvl="8" w:tplc="7BCCA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Berlin Sans FB" w:hAnsi="Berlin Sans FB"/>
      </w:rPr>
    </w:lvl>
  </w:abstractNum>
  <w:abstractNum w:abstractNumId="18" w15:restartNumberingAfterBreak="0">
    <w:nsid w:val="36CF4FE4"/>
    <w:multiLevelType w:val="hybridMultilevel"/>
    <w:tmpl w:val="49DC0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6F4695B"/>
    <w:multiLevelType w:val="singleLevel"/>
    <w:tmpl w:val="4B4C21AE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0" w15:restartNumberingAfterBreak="0">
    <w:nsid w:val="38387E17"/>
    <w:multiLevelType w:val="hybridMultilevel"/>
    <w:tmpl w:val="53F8CE34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E1203D3"/>
    <w:multiLevelType w:val="hybridMultilevel"/>
    <w:tmpl w:val="7D9EA1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06EDC"/>
    <w:multiLevelType w:val="hybridMultilevel"/>
    <w:tmpl w:val="5AFCE37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1B62331"/>
    <w:multiLevelType w:val="hybridMultilevel"/>
    <w:tmpl w:val="7B586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A70F24"/>
    <w:multiLevelType w:val="hybridMultilevel"/>
    <w:tmpl w:val="B0344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103C4B"/>
    <w:multiLevelType w:val="hybridMultilevel"/>
    <w:tmpl w:val="9DEAAA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6091C44"/>
    <w:multiLevelType w:val="hybridMultilevel"/>
    <w:tmpl w:val="421A4C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9C6053B"/>
    <w:multiLevelType w:val="hybridMultilevel"/>
    <w:tmpl w:val="159EB13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368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Berlin Sans FB" w:hAnsi="Berlin Sans FB"/>
      </w:rPr>
    </w:lvl>
    <w:lvl w:ilvl="2" w:tplc="C0588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Berlin Sans FB" w:hAnsi="Berlin Sans FB"/>
      </w:rPr>
    </w:lvl>
    <w:lvl w:ilvl="3" w:tplc="90A21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Berlin Sans FB" w:hAnsi="Berlin Sans FB"/>
      </w:rPr>
    </w:lvl>
    <w:lvl w:ilvl="4" w:tplc="B5283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Berlin Sans FB" w:hAnsi="Berlin Sans FB"/>
      </w:rPr>
    </w:lvl>
    <w:lvl w:ilvl="5" w:tplc="EFBA5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Berlin Sans FB" w:hAnsi="Berlin Sans FB"/>
      </w:rPr>
    </w:lvl>
    <w:lvl w:ilvl="6" w:tplc="019C3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Berlin Sans FB" w:hAnsi="Berlin Sans FB"/>
      </w:rPr>
    </w:lvl>
    <w:lvl w:ilvl="7" w:tplc="20D03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Berlin Sans FB" w:hAnsi="Berlin Sans FB"/>
      </w:rPr>
    </w:lvl>
    <w:lvl w:ilvl="8" w:tplc="7BCCA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Berlin Sans FB" w:hAnsi="Berlin Sans FB"/>
      </w:rPr>
    </w:lvl>
  </w:abstractNum>
  <w:abstractNum w:abstractNumId="28" w15:restartNumberingAfterBreak="0">
    <w:nsid w:val="4DC963A6"/>
    <w:multiLevelType w:val="singleLevel"/>
    <w:tmpl w:val="500650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9" w15:restartNumberingAfterBreak="0">
    <w:nsid w:val="4EC10684"/>
    <w:multiLevelType w:val="singleLevel"/>
    <w:tmpl w:val="5E766A34"/>
    <w:lvl w:ilvl="0">
      <w:start w:val="1"/>
      <w:numFmt w:val="decimal"/>
      <w:lvlText w:val="(%1) "/>
      <w:legacy w:legacy="1" w:legacySpace="0" w:legacyIndent="283"/>
      <w:lvlJc w:val="left"/>
      <w:pPr>
        <w:ind w:left="283" w:hanging="283"/>
      </w:pPr>
      <w:rPr>
        <w:rFonts w:hint="default" w:ascii="Arial" w:hAnsi="Arial"/>
        <w:b w:val="0"/>
        <w:i w:val="0"/>
        <w:sz w:val="24"/>
      </w:rPr>
    </w:lvl>
  </w:abstractNum>
  <w:abstractNum w:abstractNumId="30" w15:restartNumberingAfterBreak="0">
    <w:nsid w:val="53AC2541"/>
    <w:multiLevelType w:val="hybridMultilevel"/>
    <w:tmpl w:val="FB885658"/>
    <w:lvl w:ilvl="0" w:tplc="03F67684">
      <w:numFmt w:val="bullet"/>
      <w:lvlText w:val="-"/>
      <w:lvlJc w:val="left"/>
      <w:pPr>
        <w:ind w:left="720" w:hanging="360"/>
      </w:pPr>
      <w:rPr>
        <w:rFonts w:hint="default" w:ascii="Century Gothic" w:hAnsi="Century Gothic" w:eastAsia="Times New Roman" w:cs="Times New Roman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4C96568"/>
    <w:multiLevelType w:val="hybridMultilevel"/>
    <w:tmpl w:val="89306A38"/>
    <w:lvl w:ilvl="0" w:tplc="7C4E5A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A92610"/>
    <w:multiLevelType w:val="hybridMultilevel"/>
    <w:tmpl w:val="6EB0DDD0"/>
    <w:lvl w:ilvl="0" w:tplc="22CC35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CB3420"/>
    <w:multiLevelType w:val="singleLevel"/>
    <w:tmpl w:val="DC2AB1CE"/>
    <w:lvl w:ilvl="0">
      <w:start w:val="5"/>
      <w:numFmt w:val="decimal"/>
      <w:lvlText w:val="1.%1 "/>
      <w:legacy w:legacy="1" w:legacySpace="0" w:legacyIndent="283"/>
      <w:lvlJc w:val="left"/>
      <w:pPr>
        <w:ind w:left="283" w:hanging="283"/>
      </w:pPr>
      <w:rPr>
        <w:rFonts w:hint="default" w:ascii="Arial" w:hAnsi="Arial"/>
        <w:b w:val="0"/>
        <w:i w:val="0"/>
        <w:sz w:val="24"/>
      </w:rPr>
    </w:lvl>
  </w:abstractNum>
  <w:abstractNum w:abstractNumId="34" w15:restartNumberingAfterBreak="0">
    <w:nsid w:val="5C0D1BF4"/>
    <w:multiLevelType w:val="hybridMultilevel"/>
    <w:tmpl w:val="527496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03470B2"/>
    <w:multiLevelType w:val="hybridMultilevel"/>
    <w:tmpl w:val="682C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3446DBC"/>
    <w:multiLevelType w:val="hybridMultilevel"/>
    <w:tmpl w:val="367A5C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5D02574"/>
    <w:multiLevelType w:val="hybridMultilevel"/>
    <w:tmpl w:val="63DEAE4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03D3269"/>
    <w:multiLevelType w:val="hybridMultilevel"/>
    <w:tmpl w:val="2EDAA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ADB00E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40" w15:restartNumberingAfterBreak="0">
    <w:nsid w:val="7AF5669C"/>
    <w:multiLevelType w:val="multilevel"/>
    <w:tmpl w:val="51603C94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1" w15:restartNumberingAfterBreak="0">
    <w:nsid w:val="7B623B0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42" w15:restartNumberingAfterBreak="0">
    <w:nsid w:val="7BB8083F"/>
    <w:multiLevelType w:val="hybridMultilevel"/>
    <w:tmpl w:val="C6AC62B4"/>
    <w:lvl w:ilvl="0" w:tplc="CE1EEB12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DF5BEF"/>
    <w:multiLevelType w:val="hybridMultilevel"/>
    <w:tmpl w:val="682A9758"/>
    <w:lvl w:ilvl="0" w:tplc="1FC070EC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24"/>
  </w:num>
  <w:num w:numId="3">
    <w:abstractNumId w:val="28"/>
  </w:num>
  <w:num w:numId="4">
    <w:abstractNumId w:val="19"/>
  </w:num>
  <w:num w:numId="5">
    <w:abstractNumId w:val="16"/>
  </w:num>
  <w:num w:numId="6">
    <w:abstractNumId w:val="15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hint="default" w:ascii="Symbol" w:hAnsi="Symbol"/>
        </w:rPr>
      </w:lvl>
    </w:lvlOverride>
  </w:num>
  <w:num w:numId="8">
    <w:abstractNumId w:val="33"/>
  </w:num>
  <w:num w:numId="9">
    <w:abstractNumId w:val="29"/>
  </w:num>
  <w:num w:numId="10">
    <w:abstractNumId w:val="38"/>
  </w:num>
  <w:num w:numId="11">
    <w:abstractNumId w:val="23"/>
  </w:num>
  <w:num w:numId="12">
    <w:abstractNumId w:val="35"/>
  </w:num>
  <w:num w:numId="13">
    <w:abstractNumId w:val="4"/>
  </w:num>
  <w:num w:numId="14">
    <w:abstractNumId w:val="18"/>
  </w:num>
  <w:num w:numId="15">
    <w:abstractNumId w:val="41"/>
  </w:num>
  <w:num w:numId="16">
    <w:abstractNumId w:val="39"/>
  </w:num>
  <w:num w:numId="17">
    <w:abstractNumId w:val="30"/>
  </w:num>
  <w:num w:numId="18">
    <w:abstractNumId w:val="31"/>
  </w:num>
  <w:num w:numId="19">
    <w:abstractNumId w:val="17"/>
  </w:num>
  <w:num w:numId="20">
    <w:abstractNumId w:val="21"/>
  </w:num>
  <w:num w:numId="21">
    <w:abstractNumId w:val="42"/>
  </w:num>
  <w:num w:numId="22">
    <w:abstractNumId w:val="32"/>
  </w:num>
  <w:num w:numId="23">
    <w:abstractNumId w:val="43"/>
  </w:num>
  <w:num w:numId="24">
    <w:abstractNumId w:val="6"/>
  </w:num>
  <w:num w:numId="25">
    <w:abstractNumId w:val="13"/>
  </w:num>
  <w:num w:numId="26">
    <w:abstractNumId w:val="12"/>
  </w:num>
  <w:num w:numId="27">
    <w:abstractNumId w:val="14"/>
  </w:num>
  <w:num w:numId="28">
    <w:abstractNumId w:val="13"/>
    <w:lvlOverride w:ilvl="0">
      <w:startOverride w:val="1"/>
    </w:lvlOverride>
  </w:num>
  <w:num w:numId="29">
    <w:abstractNumId w:val="11"/>
  </w:num>
  <w:num w:numId="30">
    <w:abstractNumId w:val="25"/>
  </w:num>
  <w:num w:numId="31">
    <w:abstractNumId w:val="26"/>
  </w:num>
  <w:num w:numId="32">
    <w:abstractNumId w:val="8"/>
  </w:num>
  <w:num w:numId="33">
    <w:abstractNumId w:val="2"/>
  </w:num>
  <w:num w:numId="34">
    <w:abstractNumId w:val="27"/>
  </w:num>
  <w:num w:numId="35">
    <w:abstractNumId w:val="10"/>
  </w:num>
  <w:num w:numId="36">
    <w:abstractNumId w:val="37"/>
  </w:num>
  <w:num w:numId="37">
    <w:abstractNumId w:val="3"/>
  </w:num>
  <w:num w:numId="38">
    <w:abstractNumId w:val="1"/>
  </w:num>
  <w:num w:numId="39">
    <w:abstractNumId w:val="20"/>
  </w:num>
  <w:num w:numId="40">
    <w:abstractNumId w:val="34"/>
  </w:num>
  <w:num w:numId="41">
    <w:abstractNumId w:val="36"/>
  </w:num>
  <w:num w:numId="42">
    <w:abstractNumId w:val="9"/>
  </w:num>
  <w:num w:numId="43">
    <w:abstractNumId w:val="7"/>
  </w:num>
  <w:num w:numId="44">
    <w:abstractNumId w:val="22"/>
  </w:num>
  <w:num w:numId="45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activeWritingStyle w:lang="en-GB" w:vendorID="64" w:dllVersion="131078" w:nlCheck="1" w:checkStyle="0" w:appName="MSWord"/>
  <w:activeWritingStyle w:lang="en-AU" w:vendorID="64" w:dllVersion="131078" w:nlCheck="1" w:checkStyle="0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4BF"/>
    <w:rsid w:val="00005E47"/>
    <w:rsid w:val="00026CFE"/>
    <w:rsid w:val="00027EBC"/>
    <w:rsid w:val="00047F36"/>
    <w:rsid w:val="000867E4"/>
    <w:rsid w:val="000A5D80"/>
    <w:rsid w:val="000A698C"/>
    <w:rsid w:val="000B3B73"/>
    <w:rsid w:val="000C4A59"/>
    <w:rsid w:val="000F679F"/>
    <w:rsid w:val="0013572C"/>
    <w:rsid w:val="00135A49"/>
    <w:rsid w:val="001540E3"/>
    <w:rsid w:val="00157DCF"/>
    <w:rsid w:val="00164C9C"/>
    <w:rsid w:val="001703A9"/>
    <w:rsid w:val="0018468B"/>
    <w:rsid w:val="0018573E"/>
    <w:rsid w:val="001857DF"/>
    <w:rsid w:val="001A090A"/>
    <w:rsid w:val="001A0D9F"/>
    <w:rsid w:val="001C2A42"/>
    <w:rsid w:val="001D6F60"/>
    <w:rsid w:val="001E090E"/>
    <w:rsid w:val="001E7A64"/>
    <w:rsid w:val="001F0532"/>
    <w:rsid w:val="001F24BF"/>
    <w:rsid w:val="00207B68"/>
    <w:rsid w:val="00211D95"/>
    <w:rsid w:val="002263FB"/>
    <w:rsid w:val="00276969"/>
    <w:rsid w:val="002A0866"/>
    <w:rsid w:val="002A27B4"/>
    <w:rsid w:val="002C50FE"/>
    <w:rsid w:val="002E7FF5"/>
    <w:rsid w:val="002F4426"/>
    <w:rsid w:val="00313BC2"/>
    <w:rsid w:val="003219A8"/>
    <w:rsid w:val="003258B5"/>
    <w:rsid w:val="003327B2"/>
    <w:rsid w:val="003462F4"/>
    <w:rsid w:val="00364519"/>
    <w:rsid w:val="00386BB1"/>
    <w:rsid w:val="0040513D"/>
    <w:rsid w:val="00431749"/>
    <w:rsid w:val="00440769"/>
    <w:rsid w:val="0044181C"/>
    <w:rsid w:val="004663DF"/>
    <w:rsid w:val="004D503D"/>
    <w:rsid w:val="004E2F0C"/>
    <w:rsid w:val="005213E1"/>
    <w:rsid w:val="00541410"/>
    <w:rsid w:val="00550F13"/>
    <w:rsid w:val="00580E31"/>
    <w:rsid w:val="00582292"/>
    <w:rsid w:val="005856E0"/>
    <w:rsid w:val="005A123C"/>
    <w:rsid w:val="005A4492"/>
    <w:rsid w:val="005B1637"/>
    <w:rsid w:val="005C2572"/>
    <w:rsid w:val="005C61E9"/>
    <w:rsid w:val="006216E9"/>
    <w:rsid w:val="00622B92"/>
    <w:rsid w:val="00634EF9"/>
    <w:rsid w:val="006364E3"/>
    <w:rsid w:val="00643D8A"/>
    <w:rsid w:val="00680C16"/>
    <w:rsid w:val="006914A5"/>
    <w:rsid w:val="006B38AE"/>
    <w:rsid w:val="006C4D69"/>
    <w:rsid w:val="006C6503"/>
    <w:rsid w:val="006D4DD4"/>
    <w:rsid w:val="006F5FFD"/>
    <w:rsid w:val="0070220F"/>
    <w:rsid w:val="00726708"/>
    <w:rsid w:val="00756328"/>
    <w:rsid w:val="00756D09"/>
    <w:rsid w:val="00764129"/>
    <w:rsid w:val="00766057"/>
    <w:rsid w:val="00791855"/>
    <w:rsid w:val="007A2726"/>
    <w:rsid w:val="007C4773"/>
    <w:rsid w:val="007C54FC"/>
    <w:rsid w:val="007D22D9"/>
    <w:rsid w:val="007F59D4"/>
    <w:rsid w:val="0081272F"/>
    <w:rsid w:val="00812B5B"/>
    <w:rsid w:val="0081303E"/>
    <w:rsid w:val="00817345"/>
    <w:rsid w:val="0082321D"/>
    <w:rsid w:val="00825BB4"/>
    <w:rsid w:val="008B21F6"/>
    <w:rsid w:val="008C587A"/>
    <w:rsid w:val="00914EFB"/>
    <w:rsid w:val="00953D5C"/>
    <w:rsid w:val="0096419B"/>
    <w:rsid w:val="00982209"/>
    <w:rsid w:val="00985576"/>
    <w:rsid w:val="009B0441"/>
    <w:rsid w:val="009C60E8"/>
    <w:rsid w:val="00A04613"/>
    <w:rsid w:val="00A2479D"/>
    <w:rsid w:val="00A45A7F"/>
    <w:rsid w:val="00A55F85"/>
    <w:rsid w:val="00A7795D"/>
    <w:rsid w:val="00A803B1"/>
    <w:rsid w:val="00A921C2"/>
    <w:rsid w:val="00AA5586"/>
    <w:rsid w:val="00AA5F5F"/>
    <w:rsid w:val="00AD65D7"/>
    <w:rsid w:val="00AE01EB"/>
    <w:rsid w:val="00B22E0A"/>
    <w:rsid w:val="00B30A74"/>
    <w:rsid w:val="00B56FD7"/>
    <w:rsid w:val="00B766B3"/>
    <w:rsid w:val="00B964AA"/>
    <w:rsid w:val="00BA4829"/>
    <w:rsid w:val="00BB26CA"/>
    <w:rsid w:val="00BC720E"/>
    <w:rsid w:val="00BD04A7"/>
    <w:rsid w:val="00BF7F91"/>
    <w:rsid w:val="00C07676"/>
    <w:rsid w:val="00C14548"/>
    <w:rsid w:val="00C26B53"/>
    <w:rsid w:val="00C27F58"/>
    <w:rsid w:val="00C33E3E"/>
    <w:rsid w:val="00C33E6C"/>
    <w:rsid w:val="00C77CEA"/>
    <w:rsid w:val="00C87EBF"/>
    <w:rsid w:val="00CC7C97"/>
    <w:rsid w:val="00CE0AAB"/>
    <w:rsid w:val="00CF007B"/>
    <w:rsid w:val="00D20CFD"/>
    <w:rsid w:val="00D235F1"/>
    <w:rsid w:val="00D3114D"/>
    <w:rsid w:val="00D34DD0"/>
    <w:rsid w:val="00D73B07"/>
    <w:rsid w:val="00D819E1"/>
    <w:rsid w:val="00D9352E"/>
    <w:rsid w:val="00DA69C5"/>
    <w:rsid w:val="00DD306D"/>
    <w:rsid w:val="00E12262"/>
    <w:rsid w:val="00E33952"/>
    <w:rsid w:val="00E67620"/>
    <w:rsid w:val="00EB05C7"/>
    <w:rsid w:val="00EB4FEA"/>
    <w:rsid w:val="00EC7B14"/>
    <w:rsid w:val="00EF1992"/>
    <w:rsid w:val="00EF7534"/>
    <w:rsid w:val="00F02CF1"/>
    <w:rsid w:val="00F15A22"/>
    <w:rsid w:val="00F2198F"/>
    <w:rsid w:val="00F320F8"/>
    <w:rsid w:val="00F3284E"/>
    <w:rsid w:val="00F6742B"/>
    <w:rsid w:val="00F95D0D"/>
    <w:rsid w:val="00FB30F9"/>
    <w:rsid w:val="00FC2FD6"/>
    <w:rsid w:val="00FD33FA"/>
    <w:rsid w:val="00FE057D"/>
    <w:rsid w:val="00FF126A"/>
    <w:rsid w:val="00FF1907"/>
    <w:rsid w:val="4DA1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8BC82547-8BB5-44B6-AA82-78119C6F9BC0}"/>
  <w14:docId w14:val="2D87F450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1703A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1703A9"/>
    <w:pPr>
      <w:keepNext/>
      <w:ind w:right="-18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1703A9"/>
    <w:pPr>
      <w:keepNext/>
      <w:outlineLvl w:val="1"/>
    </w:pPr>
    <w:rPr>
      <w:rFonts w:ascii="Tahoma" w:hAnsi="Tahoma" w:cs="Tahoma"/>
      <w:b/>
      <w:bCs/>
    </w:rPr>
  </w:style>
  <w:style w:type="paragraph" w:styleId="Heading3">
    <w:name w:val="heading 3"/>
    <w:basedOn w:val="Normal"/>
    <w:next w:val="Normal"/>
    <w:qFormat/>
    <w:rsid w:val="001703A9"/>
    <w:pPr>
      <w:keepNext/>
      <w:outlineLvl w:val="2"/>
    </w:pPr>
    <w:rPr>
      <w:rFonts w:ascii="Tahoma" w:hAnsi="Tahoma" w:cs="Tahoma"/>
      <w:b/>
      <w:color w:val="FF0000"/>
    </w:rPr>
  </w:style>
  <w:style w:type="paragraph" w:styleId="Heading4">
    <w:name w:val="heading 4"/>
    <w:basedOn w:val="Normal"/>
    <w:next w:val="Normal"/>
    <w:qFormat/>
    <w:rsid w:val="001703A9"/>
    <w:pPr>
      <w:keepNext/>
      <w:outlineLvl w:val="3"/>
    </w:pPr>
    <w:rPr>
      <w:rFonts w:ascii="Tahoma" w:hAnsi="Tahoma" w:cs="Tahoma"/>
      <w:b/>
      <w:bCs/>
      <w:sz w:val="28"/>
      <w:u w:val="single"/>
    </w:rPr>
  </w:style>
  <w:style w:type="paragraph" w:styleId="Heading5">
    <w:name w:val="heading 5"/>
    <w:basedOn w:val="Normal"/>
    <w:next w:val="Normal"/>
    <w:qFormat/>
    <w:rsid w:val="001703A9"/>
    <w:pPr>
      <w:keepNext/>
      <w:outlineLvl w:val="4"/>
    </w:pPr>
    <w:rPr>
      <w:rFonts w:ascii="Arial" w:hAnsi="Arial"/>
      <w:b/>
      <w:u w:val="single"/>
    </w:rPr>
  </w:style>
  <w:style w:type="paragraph" w:styleId="Heading6">
    <w:name w:val="heading 6"/>
    <w:basedOn w:val="Normal"/>
    <w:next w:val="Normal"/>
    <w:qFormat/>
    <w:rsid w:val="001703A9"/>
    <w:pPr>
      <w:keepNext/>
      <w:jc w:val="center"/>
      <w:outlineLvl w:val="5"/>
    </w:pPr>
    <w:rPr>
      <w:rFonts w:ascii="Arial" w:hAnsi="Arial"/>
      <w:b/>
      <w:snapToGrid w:val="0"/>
      <w:color w:val="000000"/>
      <w:lang w:val="en-AU"/>
    </w:rPr>
  </w:style>
  <w:style w:type="paragraph" w:styleId="Heading7">
    <w:name w:val="heading 7"/>
    <w:basedOn w:val="Normal"/>
    <w:next w:val="Normal"/>
    <w:qFormat/>
    <w:rsid w:val="001703A9"/>
    <w:pPr>
      <w:keepNext/>
      <w:outlineLvl w:val="6"/>
    </w:pPr>
    <w:rPr>
      <w:rFonts w:ascii="Arial" w:hAnsi="Arial"/>
      <w:b/>
      <w:snapToGrid w:val="0"/>
      <w:color w:val="000000"/>
      <w:lang w:val="en-AU"/>
    </w:rPr>
  </w:style>
  <w:style w:type="paragraph" w:styleId="Heading8">
    <w:name w:val="heading 8"/>
    <w:basedOn w:val="Normal"/>
    <w:next w:val="Normal"/>
    <w:qFormat/>
    <w:rsid w:val="001703A9"/>
    <w:pPr>
      <w:keepNext/>
      <w:outlineLvl w:val="7"/>
    </w:pPr>
    <w:rPr>
      <w:rFonts w:ascii="Arial" w:hAnsi="Arial"/>
      <w:i/>
      <w:u w:val="single"/>
    </w:rPr>
  </w:style>
  <w:style w:type="paragraph" w:styleId="Heading9">
    <w:name w:val="heading 9"/>
    <w:basedOn w:val="Normal"/>
    <w:next w:val="Normal"/>
    <w:qFormat/>
    <w:rsid w:val="001703A9"/>
    <w:pPr>
      <w:keepNext/>
      <w:outlineLvl w:val="8"/>
    </w:pPr>
    <w:rPr>
      <w:rFonts w:ascii="Arial" w:hAnsi="Arial"/>
      <w:i/>
      <w:color w:val="FF0000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BodyText">
    <w:name w:val="Body Text"/>
    <w:basedOn w:val="Normal"/>
    <w:link w:val="BodyTextChar"/>
    <w:rPr>
      <w:rFonts w:ascii="Tahoma" w:hAnsi="Tahoma"/>
      <w:b/>
      <w:color w:val="FF0000"/>
      <w:lang w:val="x-none"/>
    </w:rPr>
  </w:style>
  <w:style w:type="paragraph" w:styleId="BodyText2">
    <w:name w:val="Body Text 2"/>
    <w:basedOn w:val="Normal"/>
    <w:link w:val="BodyText2Char"/>
    <w:rPr>
      <w:rFonts w:ascii="Tahoma" w:hAnsi="Tahoma"/>
      <w:color w:val="FF0000"/>
      <w:lang w:val="x-none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xl24" w:customStyle="1">
    <w:name w:val="xl24"/>
    <w:basedOn w:val="Normal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 Unicode MS" w:hAnsi="Arial Unicode MS" w:eastAsia="Arial Unicode MS" w:cs="Arial Unicode MS"/>
    </w:rPr>
  </w:style>
  <w:style w:type="paragraph" w:styleId="xl25" w:customStyle="1">
    <w:name w:val="xl25"/>
    <w:basedOn w:val="Normal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00"/>
      <w:spacing w:before="100" w:beforeAutospacing="1" w:after="100" w:afterAutospacing="1"/>
      <w:textAlignment w:val="center"/>
    </w:pPr>
    <w:rPr>
      <w:rFonts w:ascii="Arial Unicode MS" w:hAnsi="Arial Unicode MS" w:eastAsia="Arial Unicode MS" w:cs="Arial Unicode MS"/>
    </w:rPr>
  </w:style>
  <w:style w:type="paragraph" w:styleId="xl26" w:customStyle="1">
    <w:name w:val="xl26"/>
    <w:basedOn w:val="Normal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eastAsia="Arial Unicode MS" w:cs="Arial"/>
      <w:i/>
      <w:iCs/>
    </w:rPr>
  </w:style>
  <w:style w:type="paragraph" w:styleId="xl27" w:customStyle="1">
    <w:name w:val="xl27"/>
    <w:basedOn w:val="Normal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00"/>
      <w:spacing w:before="100" w:beforeAutospacing="1" w:after="100" w:afterAutospacing="1"/>
      <w:textAlignment w:val="center"/>
    </w:pPr>
    <w:rPr>
      <w:rFonts w:ascii="Arial" w:hAnsi="Arial" w:eastAsia="Arial Unicode MS" w:cs="Arial"/>
      <w:i/>
      <w:iCs/>
    </w:rPr>
  </w:style>
  <w:style w:type="paragraph" w:styleId="xl28" w:customStyle="1">
    <w:name w:val="xl28"/>
    <w:basedOn w:val="Normal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Arial" w:hAnsi="Arial" w:eastAsia="Arial Unicode MS" w:cs="Arial"/>
      <w:i/>
      <w:iCs/>
    </w:rPr>
  </w:style>
  <w:style w:type="paragraph" w:styleId="xl29" w:customStyle="1">
    <w:name w:val="xl29"/>
    <w:basedOn w:val="Normal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00"/>
      <w:spacing w:before="100" w:beforeAutospacing="1" w:after="100" w:afterAutospacing="1"/>
      <w:textAlignment w:val="center"/>
    </w:pPr>
    <w:rPr>
      <w:rFonts w:ascii="Arial" w:hAnsi="Arial" w:eastAsia="Arial Unicode MS" w:cs="Arial"/>
      <w:i/>
      <w:iCs/>
    </w:rPr>
  </w:style>
  <w:style w:type="paragraph" w:styleId="BodyText3">
    <w:name w:val="Body Text 3"/>
    <w:basedOn w:val="Normal"/>
    <w:pPr>
      <w:jc w:val="right"/>
    </w:pPr>
    <w:rPr>
      <w:rFonts w:ascii="Arial"/>
      <w:snapToGrid w:val="0"/>
      <w:color w:val="808080"/>
    </w:rPr>
  </w:style>
  <w:style w:type="paragraph" w:styleId="Header">
    <w:name w:val="header"/>
    <w:basedOn w:val="Normal"/>
    <w:link w:val="HeaderChar"/>
    <w:rsid w:val="00E33952"/>
    <w:pPr>
      <w:tabs>
        <w:tab w:val="center" w:pos="4513"/>
        <w:tab w:val="right" w:pos="9026"/>
      </w:tabs>
    </w:pPr>
    <w:rPr>
      <w:lang w:val="x-none"/>
    </w:rPr>
  </w:style>
  <w:style w:type="character" w:styleId="HeaderChar" w:customStyle="1">
    <w:name w:val="Header Char"/>
    <w:link w:val="Header"/>
    <w:rsid w:val="00E3395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E33952"/>
    <w:pPr>
      <w:tabs>
        <w:tab w:val="center" w:pos="4513"/>
        <w:tab w:val="right" w:pos="9026"/>
      </w:tabs>
    </w:pPr>
    <w:rPr>
      <w:lang w:val="x-none"/>
    </w:rPr>
  </w:style>
  <w:style w:type="character" w:styleId="FooterChar" w:customStyle="1">
    <w:name w:val="Footer Char"/>
    <w:link w:val="Footer"/>
    <w:uiPriority w:val="99"/>
    <w:rsid w:val="00E33952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E33952"/>
    <w:rPr>
      <w:rFonts w:ascii="Tahoma" w:hAnsi="Tahoma"/>
      <w:sz w:val="16"/>
      <w:szCs w:val="16"/>
      <w:lang w:val="x-none"/>
    </w:rPr>
  </w:style>
  <w:style w:type="character" w:styleId="BalloonTextChar" w:customStyle="1">
    <w:name w:val="Balloon Text Char"/>
    <w:link w:val="BalloonText"/>
    <w:rsid w:val="00E33952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rsid w:val="00E33952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A27B4"/>
    <w:pPr>
      <w:keepLines/>
      <w:spacing w:before="480"/>
      <w:ind w:right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A27B4"/>
    <w:pPr>
      <w:spacing w:before="240"/>
    </w:pPr>
    <w:rPr>
      <w:rFonts w:ascii="Calibri" w:hAnsi="Calibri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A27B4"/>
    <w:pPr>
      <w:spacing w:before="360"/>
    </w:pPr>
    <w:rPr>
      <w:rFonts w:ascii="Cambria" w:hAnsi="Cambria"/>
      <w:b/>
      <w:bCs/>
      <w:caps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A27B4"/>
    <w:pPr>
      <w:ind w:left="240"/>
    </w:pPr>
    <w:rPr>
      <w:rFonts w:ascii="Calibri" w:hAnsi="Calibri"/>
      <w:sz w:val="20"/>
      <w:szCs w:val="20"/>
    </w:rPr>
  </w:style>
  <w:style w:type="paragraph" w:styleId="Style1" w:customStyle="1">
    <w:name w:val="Style1"/>
    <w:basedOn w:val="Normal"/>
    <w:link w:val="Style1Char"/>
    <w:qFormat/>
    <w:rsid w:val="004D503D"/>
    <w:pPr>
      <w:numPr>
        <w:numId w:val="25"/>
      </w:numPr>
    </w:pPr>
    <w:rPr>
      <w:rFonts w:ascii="Century Gothic" w:hAnsi="Century Gothic"/>
      <w:b/>
      <w:sz w:val="52"/>
      <w:szCs w:val="52"/>
      <w:lang w:val="x-none"/>
    </w:rPr>
  </w:style>
  <w:style w:type="paragraph" w:styleId="TOC4">
    <w:name w:val="toc 4"/>
    <w:basedOn w:val="Normal"/>
    <w:next w:val="Normal"/>
    <w:autoRedefine/>
    <w:rsid w:val="007F59D4"/>
    <w:pPr>
      <w:ind w:left="480"/>
    </w:pPr>
    <w:rPr>
      <w:rFonts w:ascii="Calibri" w:hAnsi="Calibri"/>
      <w:sz w:val="20"/>
      <w:szCs w:val="20"/>
    </w:rPr>
  </w:style>
  <w:style w:type="character" w:styleId="Style1Char" w:customStyle="1">
    <w:name w:val="Style1 Char"/>
    <w:link w:val="Style1"/>
    <w:rsid w:val="004D503D"/>
    <w:rPr>
      <w:rFonts w:ascii="Century Gothic" w:hAnsi="Century Gothic"/>
      <w:b/>
      <w:sz w:val="52"/>
      <w:szCs w:val="52"/>
      <w:lang w:eastAsia="en-US"/>
    </w:rPr>
  </w:style>
  <w:style w:type="paragraph" w:styleId="TOC5">
    <w:name w:val="toc 5"/>
    <w:basedOn w:val="Normal"/>
    <w:next w:val="Normal"/>
    <w:autoRedefine/>
    <w:rsid w:val="007F59D4"/>
    <w:pPr>
      <w:ind w:left="720"/>
    </w:pPr>
    <w:rPr>
      <w:rFonts w:ascii="Calibri" w:hAnsi="Calibri"/>
      <w:sz w:val="20"/>
      <w:szCs w:val="20"/>
    </w:rPr>
  </w:style>
  <w:style w:type="paragraph" w:styleId="TOC6">
    <w:name w:val="toc 6"/>
    <w:basedOn w:val="Normal"/>
    <w:next w:val="Normal"/>
    <w:autoRedefine/>
    <w:rsid w:val="007F59D4"/>
    <w:pPr>
      <w:ind w:left="960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rsid w:val="007F59D4"/>
    <w:pPr>
      <w:ind w:left="1200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rsid w:val="007F59D4"/>
    <w:pPr>
      <w:ind w:left="1440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rsid w:val="007F59D4"/>
    <w:pPr>
      <w:ind w:left="1680"/>
    </w:pPr>
    <w:rPr>
      <w:rFonts w:ascii="Calibri" w:hAnsi="Calibri"/>
      <w:sz w:val="20"/>
      <w:szCs w:val="20"/>
    </w:rPr>
  </w:style>
  <w:style w:type="character" w:styleId="BodyTextChar" w:customStyle="1">
    <w:name w:val="Body Text Char"/>
    <w:link w:val="BodyText"/>
    <w:rsid w:val="00BA4829"/>
    <w:rPr>
      <w:rFonts w:ascii="Tahoma" w:hAnsi="Tahoma" w:cs="Tahoma"/>
      <w:b/>
      <w:color w:val="FF0000"/>
      <w:sz w:val="24"/>
      <w:szCs w:val="24"/>
      <w:lang w:eastAsia="en-US"/>
    </w:rPr>
  </w:style>
  <w:style w:type="character" w:styleId="BodyText2Char" w:customStyle="1">
    <w:name w:val="Body Text 2 Char"/>
    <w:link w:val="BodyText2"/>
    <w:rsid w:val="00BA4829"/>
    <w:rPr>
      <w:rFonts w:ascii="Tahoma" w:hAnsi="Tahoma" w:cs="Tahoma"/>
      <w:color w:val="FF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D5AD5-1C07-48A2-AE91-69C3D0937C6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Nichols plc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SAMPLE BRAND AUDIT &amp;  PLAN</dc:title>
  <dc:subject/>
  <dc:creator>student</dc:creator>
  <keywords/>
  <lastModifiedBy>tracey edwards</lastModifiedBy>
  <revision>9</revision>
  <lastPrinted>2019-12-17T00:33:00.0000000Z</lastPrinted>
  <dcterms:created xsi:type="dcterms:W3CDTF">2020-01-27T12:22:00.0000000Z</dcterms:created>
  <dcterms:modified xsi:type="dcterms:W3CDTF">2020-01-27T12:23:29.7175471Z</dcterms:modified>
</coreProperties>
</file>